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85710" w14:textId="77777777" w:rsidR="00204CAF" w:rsidRPr="00ED436A" w:rsidRDefault="00204CAF" w:rsidP="00204CAF">
      <w:pPr>
        <w:spacing w:line="360" w:lineRule="auto"/>
        <w:jc w:val="right"/>
        <w:rPr>
          <w:rFonts w:eastAsia="Times New Roman"/>
          <w:b/>
          <w:bCs/>
          <w:sz w:val="36"/>
          <w:szCs w:val="24"/>
        </w:rPr>
      </w:pPr>
      <w:bookmarkStart w:id="0" w:name="OLE_LINK1"/>
      <w:r w:rsidRPr="00ED436A">
        <w:rPr>
          <w:rFonts w:eastAsia="Times New Roman"/>
          <w:b/>
          <w:bCs/>
          <w:noProof/>
          <w:sz w:val="36"/>
          <w:szCs w:val="24"/>
        </w:rPr>
        <w:drawing>
          <wp:inline distT="0" distB="0" distL="0" distR="0" wp14:anchorId="3F85A445" wp14:editId="04FBB194">
            <wp:extent cx="1699809" cy="2240059"/>
            <wp:effectExtent l="0" t="0" r="0" b="8255"/>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2188" cy="2269551"/>
                    </a:xfrm>
                    <a:prstGeom prst="rect">
                      <a:avLst/>
                    </a:prstGeom>
                    <a:noFill/>
                    <a:ln>
                      <a:noFill/>
                    </a:ln>
                  </pic:spPr>
                </pic:pic>
              </a:graphicData>
            </a:graphic>
          </wp:inline>
        </w:drawing>
      </w:r>
    </w:p>
    <w:p w14:paraId="52E0CB84" w14:textId="77777777" w:rsidR="00204CAF" w:rsidRPr="00ED436A" w:rsidRDefault="00204CAF" w:rsidP="00204CAF">
      <w:pPr>
        <w:keepNext/>
        <w:pBdr>
          <w:bottom w:val="single" w:sz="12" w:space="1" w:color="auto"/>
        </w:pBdr>
        <w:spacing w:before="240" w:line="360" w:lineRule="auto"/>
        <w:jc w:val="right"/>
        <w:outlineLvl w:val="4"/>
        <w:rPr>
          <w:rFonts w:eastAsia="Times New Roman"/>
          <w:b/>
          <w:bCs/>
          <w:caps/>
          <w:sz w:val="28"/>
          <w:szCs w:val="24"/>
        </w:rPr>
      </w:pPr>
      <w:bookmarkStart w:id="1" w:name="OLE_LINK9"/>
      <w:r w:rsidRPr="00ED436A">
        <w:rPr>
          <w:rFonts w:eastAsia="Times New Roman"/>
          <w:b/>
          <w:bCs/>
          <w:caps/>
          <w:sz w:val="28"/>
          <w:szCs w:val="24"/>
        </w:rPr>
        <w:t>Press Release</w:t>
      </w:r>
    </w:p>
    <w:bookmarkEnd w:id="0"/>
    <w:bookmarkEnd w:id="1"/>
    <w:p w14:paraId="14EC6477" w14:textId="77777777" w:rsidR="00204CAF" w:rsidRDefault="00204CAF" w:rsidP="00204CAF">
      <w:pPr>
        <w:autoSpaceDE w:val="0"/>
        <w:autoSpaceDN w:val="0"/>
        <w:adjustRightInd w:val="0"/>
        <w:rPr>
          <w:rFonts w:eastAsia="Arial Unicode MS"/>
          <w:b/>
          <w:bCs/>
          <w:caps/>
          <w:color w:val="FF0000"/>
        </w:rPr>
      </w:pPr>
    </w:p>
    <w:p w14:paraId="4BD6F715" w14:textId="77777777" w:rsidR="00204CAF" w:rsidRDefault="00EC7E99" w:rsidP="00204CAF">
      <w:pPr>
        <w:autoSpaceDE w:val="0"/>
        <w:autoSpaceDN w:val="0"/>
        <w:adjustRightInd w:val="0"/>
        <w:rPr>
          <w:rFonts w:ascii="InterFace" w:hAnsi="InterFace" w:cs="InterFace"/>
          <w:sz w:val="18"/>
          <w:szCs w:val="18"/>
        </w:rPr>
      </w:pPr>
      <w:r w:rsidRPr="00EC7E99">
        <w:rPr>
          <w:rFonts w:eastAsia="Arial Unicode MS"/>
          <w:bCs/>
          <w:caps/>
          <w:color w:val="auto"/>
        </w:rPr>
        <w:t>21</w:t>
      </w:r>
      <w:r w:rsidR="00204CAF" w:rsidRPr="00F46074">
        <w:rPr>
          <w:rFonts w:eastAsia="Arial Unicode MS"/>
          <w:bCs/>
          <w:caps/>
          <w:color w:val="FF0000"/>
        </w:rPr>
        <w:t xml:space="preserve"> </w:t>
      </w:r>
      <w:r w:rsidR="000E0030">
        <w:rPr>
          <w:rFonts w:cstheme="minorHAnsi"/>
          <w:color w:val="auto"/>
        </w:rPr>
        <w:t>August</w:t>
      </w:r>
      <w:r w:rsidR="00204CAF">
        <w:rPr>
          <w:rFonts w:cstheme="minorHAnsi"/>
          <w:color w:val="auto"/>
        </w:rPr>
        <w:t xml:space="preserve"> 2020</w:t>
      </w:r>
    </w:p>
    <w:p w14:paraId="10D1AFE8" w14:textId="77777777" w:rsidR="00204CAF" w:rsidRDefault="00204CAF" w:rsidP="00204CAF">
      <w:pPr>
        <w:pStyle w:val="Heading5"/>
        <w:numPr>
          <w:ilvl w:val="4"/>
          <w:numId w:val="1"/>
        </w:numPr>
        <w:spacing w:line="360" w:lineRule="auto"/>
        <w:rPr>
          <w:color w:val="FF0000"/>
          <w:sz w:val="28"/>
          <w:szCs w:val="28"/>
        </w:rPr>
      </w:pPr>
    </w:p>
    <w:p w14:paraId="57561180" w14:textId="77777777" w:rsidR="00204CAF" w:rsidRPr="00656F35" w:rsidRDefault="00EC7E99" w:rsidP="000262FF">
      <w:pPr>
        <w:pStyle w:val="Heading5"/>
        <w:numPr>
          <w:ilvl w:val="4"/>
          <w:numId w:val="1"/>
        </w:numPr>
        <w:spacing w:line="360" w:lineRule="auto"/>
        <w:jc w:val="center"/>
        <w:rPr>
          <w:color w:val="FF0000"/>
          <w:sz w:val="28"/>
          <w:szCs w:val="28"/>
        </w:rPr>
      </w:pPr>
      <w:r>
        <w:rPr>
          <w:color w:val="FF0000"/>
          <w:sz w:val="28"/>
          <w:szCs w:val="28"/>
        </w:rPr>
        <w:t>** EMBARGOED UNTIL MONDAY 24 AUGUST, 9am</w:t>
      </w:r>
      <w:r w:rsidR="00204CAF" w:rsidRPr="00656F35">
        <w:rPr>
          <w:color w:val="FF0000"/>
          <w:sz w:val="28"/>
          <w:szCs w:val="28"/>
        </w:rPr>
        <w:t>**</w:t>
      </w:r>
    </w:p>
    <w:p w14:paraId="1BEA3A83" w14:textId="77777777" w:rsidR="00204CAF" w:rsidRDefault="00204CAF" w:rsidP="00204CAF">
      <w:pPr>
        <w:autoSpaceDE w:val="0"/>
        <w:autoSpaceDN w:val="0"/>
        <w:adjustRightInd w:val="0"/>
        <w:jc w:val="center"/>
        <w:rPr>
          <w:rFonts w:ascii="InterFace" w:hAnsi="InterFace" w:cs="InterFace"/>
          <w:sz w:val="18"/>
          <w:szCs w:val="18"/>
        </w:rPr>
      </w:pPr>
    </w:p>
    <w:p w14:paraId="03D3735C" w14:textId="22B0DA7E" w:rsidR="00204CAF" w:rsidRDefault="00204CAF" w:rsidP="00204CAF">
      <w:pPr>
        <w:autoSpaceDE w:val="0"/>
        <w:autoSpaceDN w:val="0"/>
        <w:adjustRightInd w:val="0"/>
        <w:spacing w:line="360" w:lineRule="auto"/>
        <w:contextualSpacing/>
        <w:jc w:val="center"/>
        <w:rPr>
          <w:b/>
          <w:color w:val="auto"/>
          <w:sz w:val="32"/>
          <w:szCs w:val="32"/>
        </w:rPr>
      </w:pPr>
      <w:r>
        <w:rPr>
          <w:b/>
          <w:color w:val="auto"/>
          <w:sz w:val="32"/>
          <w:szCs w:val="32"/>
        </w:rPr>
        <w:t>SCOTTISH OPERA</w:t>
      </w:r>
      <w:r w:rsidR="003E6358">
        <w:rPr>
          <w:b/>
          <w:color w:val="auto"/>
          <w:sz w:val="32"/>
          <w:szCs w:val="32"/>
        </w:rPr>
        <w:t xml:space="preserve"> </w:t>
      </w:r>
      <w:r w:rsidR="00CF6923">
        <w:rPr>
          <w:b/>
          <w:color w:val="auto"/>
          <w:sz w:val="32"/>
          <w:szCs w:val="32"/>
        </w:rPr>
        <w:t xml:space="preserve">REVEALS </w:t>
      </w:r>
      <w:r>
        <w:rPr>
          <w:b/>
          <w:color w:val="auto"/>
          <w:sz w:val="32"/>
          <w:szCs w:val="32"/>
        </w:rPr>
        <w:t xml:space="preserve">A PROGRAMME OF OUTDOOR </w:t>
      </w:r>
      <w:r w:rsidR="003E6358">
        <w:rPr>
          <w:b/>
          <w:color w:val="auto"/>
          <w:sz w:val="32"/>
          <w:szCs w:val="32"/>
        </w:rPr>
        <w:t xml:space="preserve">SOCIALLY-DISTANCED </w:t>
      </w:r>
      <w:r>
        <w:rPr>
          <w:b/>
          <w:color w:val="auto"/>
          <w:sz w:val="32"/>
          <w:szCs w:val="32"/>
        </w:rPr>
        <w:t>PERFORMANCES</w:t>
      </w:r>
      <w:r w:rsidR="003E6358">
        <w:rPr>
          <w:b/>
          <w:color w:val="auto"/>
          <w:sz w:val="32"/>
          <w:szCs w:val="32"/>
        </w:rPr>
        <w:t xml:space="preserve"> </w:t>
      </w:r>
    </w:p>
    <w:p w14:paraId="7939D78B" w14:textId="6799AA7B" w:rsidR="00DF33E7" w:rsidRDefault="003E6358" w:rsidP="00204CAF">
      <w:pPr>
        <w:pStyle w:val="NoSpacing"/>
        <w:spacing w:line="360" w:lineRule="auto"/>
        <w:rPr>
          <w:sz w:val="22"/>
          <w:szCs w:val="22"/>
        </w:rPr>
      </w:pPr>
      <w:r>
        <w:rPr>
          <w:sz w:val="22"/>
          <w:szCs w:val="22"/>
        </w:rPr>
        <w:t>Following the Scottish Government</w:t>
      </w:r>
      <w:r w:rsidR="00F92732">
        <w:rPr>
          <w:sz w:val="22"/>
          <w:szCs w:val="22"/>
        </w:rPr>
        <w:t xml:space="preserve">’s update to </w:t>
      </w:r>
      <w:r>
        <w:rPr>
          <w:sz w:val="22"/>
          <w:szCs w:val="22"/>
        </w:rPr>
        <w:t xml:space="preserve">the </w:t>
      </w:r>
      <w:r w:rsidR="00291BD1">
        <w:rPr>
          <w:sz w:val="22"/>
          <w:szCs w:val="22"/>
        </w:rPr>
        <w:t xml:space="preserve">route map </w:t>
      </w:r>
      <w:r>
        <w:rPr>
          <w:sz w:val="22"/>
          <w:szCs w:val="22"/>
        </w:rPr>
        <w:t xml:space="preserve">out of the Covid-19 crisis, </w:t>
      </w:r>
      <w:r w:rsidR="00E84528">
        <w:rPr>
          <w:sz w:val="22"/>
          <w:szCs w:val="22"/>
        </w:rPr>
        <w:t xml:space="preserve">Scottish Opera </w:t>
      </w:r>
      <w:r>
        <w:rPr>
          <w:sz w:val="22"/>
          <w:szCs w:val="22"/>
        </w:rPr>
        <w:t xml:space="preserve">is thrilled to announce a </w:t>
      </w:r>
      <w:r w:rsidR="00204CAF">
        <w:rPr>
          <w:sz w:val="22"/>
          <w:szCs w:val="22"/>
        </w:rPr>
        <w:t xml:space="preserve">programme of </w:t>
      </w:r>
      <w:r w:rsidR="00EA493E">
        <w:rPr>
          <w:sz w:val="22"/>
          <w:szCs w:val="22"/>
        </w:rPr>
        <w:t xml:space="preserve">seated </w:t>
      </w:r>
      <w:r w:rsidR="00204CAF">
        <w:rPr>
          <w:sz w:val="22"/>
          <w:szCs w:val="22"/>
        </w:rPr>
        <w:t>outdoor performances</w:t>
      </w:r>
      <w:r w:rsidR="00D17AA3">
        <w:rPr>
          <w:sz w:val="22"/>
          <w:szCs w:val="22"/>
        </w:rPr>
        <w:t>,</w:t>
      </w:r>
      <w:r w:rsidR="00204CAF">
        <w:rPr>
          <w:sz w:val="22"/>
          <w:szCs w:val="22"/>
        </w:rPr>
        <w:t xml:space="preserve"> </w:t>
      </w:r>
      <w:r w:rsidR="00E84528">
        <w:rPr>
          <w:sz w:val="22"/>
          <w:szCs w:val="22"/>
        </w:rPr>
        <w:t xml:space="preserve">including a </w:t>
      </w:r>
      <w:r w:rsidR="00EA493E">
        <w:rPr>
          <w:sz w:val="22"/>
          <w:szCs w:val="22"/>
        </w:rPr>
        <w:t xml:space="preserve">special </w:t>
      </w:r>
      <w:r w:rsidR="00E84528">
        <w:rPr>
          <w:sz w:val="22"/>
          <w:szCs w:val="22"/>
        </w:rPr>
        <w:t>production of</w:t>
      </w:r>
      <w:r w:rsidR="00674348">
        <w:rPr>
          <w:sz w:val="22"/>
          <w:szCs w:val="22"/>
        </w:rPr>
        <w:t xml:space="preserve"> Puccini’s</w:t>
      </w:r>
      <w:r w:rsidR="00E84528">
        <w:rPr>
          <w:sz w:val="22"/>
          <w:szCs w:val="22"/>
        </w:rPr>
        <w:t xml:space="preserve"> </w:t>
      </w:r>
      <w:r w:rsidR="00E84528" w:rsidRPr="00B17EEE">
        <w:rPr>
          <w:i/>
          <w:color w:val="auto"/>
          <w:sz w:val="22"/>
          <w:szCs w:val="22"/>
        </w:rPr>
        <w:t xml:space="preserve">La </w:t>
      </w:r>
      <w:proofErr w:type="spellStart"/>
      <w:r w:rsidR="00E84528" w:rsidRPr="00B17EEE">
        <w:rPr>
          <w:i/>
          <w:color w:val="auto"/>
          <w:sz w:val="22"/>
          <w:szCs w:val="22"/>
        </w:rPr>
        <w:t>bohème</w:t>
      </w:r>
      <w:proofErr w:type="spellEnd"/>
      <w:r w:rsidR="00E84528" w:rsidRPr="00B17EEE">
        <w:rPr>
          <w:sz w:val="22"/>
          <w:szCs w:val="22"/>
        </w:rPr>
        <w:t xml:space="preserve"> </w:t>
      </w:r>
      <w:r w:rsidR="00E84528">
        <w:rPr>
          <w:sz w:val="22"/>
          <w:szCs w:val="22"/>
        </w:rPr>
        <w:t xml:space="preserve">and </w:t>
      </w:r>
      <w:r w:rsidR="00E84528" w:rsidRPr="00D17AA3">
        <w:rPr>
          <w:sz w:val="22"/>
          <w:szCs w:val="22"/>
        </w:rPr>
        <w:t>Pop</w:t>
      </w:r>
      <w:r w:rsidR="00E84528">
        <w:rPr>
          <w:sz w:val="22"/>
          <w:szCs w:val="22"/>
        </w:rPr>
        <w:t>-up Opera</w:t>
      </w:r>
      <w:r w:rsidR="00674348">
        <w:rPr>
          <w:sz w:val="22"/>
          <w:szCs w:val="22"/>
        </w:rPr>
        <w:t xml:space="preserve"> performances of Mozart’s </w:t>
      </w:r>
      <w:r w:rsidR="00674348">
        <w:rPr>
          <w:i/>
          <w:sz w:val="22"/>
          <w:szCs w:val="22"/>
        </w:rPr>
        <w:t>Don Giovanni</w:t>
      </w:r>
      <w:r w:rsidR="00674348">
        <w:rPr>
          <w:sz w:val="22"/>
          <w:szCs w:val="22"/>
        </w:rPr>
        <w:t xml:space="preserve">, Gilbert &amp; Sullivan’s </w:t>
      </w:r>
      <w:r w:rsidR="00674348">
        <w:rPr>
          <w:i/>
          <w:sz w:val="22"/>
          <w:szCs w:val="22"/>
        </w:rPr>
        <w:t>The Gondoliers</w:t>
      </w:r>
      <w:r w:rsidR="00674348">
        <w:rPr>
          <w:sz w:val="22"/>
          <w:szCs w:val="22"/>
        </w:rPr>
        <w:t xml:space="preserve"> and a new work</w:t>
      </w:r>
      <w:r w:rsidR="00D17AA3">
        <w:rPr>
          <w:sz w:val="22"/>
          <w:szCs w:val="22"/>
        </w:rPr>
        <w:t>,</w:t>
      </w:r>
      <w:r w:rsidR="00674348">
        <w:rPr>
          <w:sz w:val="22"/>
          <w:szCs w:val="22"/>
        </w:rPr>
        <w:t xml:space="preserve"> </w:t>
      </w:r>
      <w:r w:rsidR="00674348">
        <w:rPr>
          <w:i/>
          <w:sz w:val="22"/>
          <w:szCs w:val="22"/>
        </w:rPr>
        <w:t>The Song of the Clyde</w:t>
      </w:r>
      <w:r w:rsidR="00291BD1">
        <w:rPr>
          <w:i/>
          <w:sz w:val="22"/>
          <w:szCs w:val="22"/>
        </w:rPr>
        <w:t>,</w:t>
      </w:r>
      <w:r w:rsidR="00674348">
        <w:rPr>
          <w:sz w:val="22"/>
          <w:szCs w:val="22"/>
        </w:rPr>
        <w:t xml:space="preserve"> by Scottish composer Karen MacIver</w:t>
      </w:r>
      <w:r w:rsidR="00E84528">
        <w:rPr>
          <w:sz w:val="22"/>
          <w:szCs w:val="22"/>
        </w:rPr>
        <w:t xml:space="preserve">. </w:t>
      </w:r>
    </w:p>
    <w:p w14:paraId="4496143A" w14:textId="77777777" w:rsidR="00DF33E7" w:rsidRDefault="00DF33E7" w:rsidP="00204CAF">
      <w:pPr>
        <w:pStyle w:val="NoSpacing"/>
        <w:spacing w:line="360" w:lineRule="auto"/>
        <w:rPr>
          <w:sz w:val="22"/>
          <w:szCs w:val="22"/>
        </w:rPr>
      </w:pPr>
    </w:p>
    <w:p w14:paraId="223708C8" w14:textId="3B0EDF37" w:rsidR="00674348" w:rsidRPr="00674348" w:rsidRDefault="00674348" w:rsidP="00204CAF">
      <w:pPr>
        <w:pStyle w:val="NoSpacing"/>
        <w:spacing w:line="360" w:lineRule="auto"/>
        <w:rPr>
          <w:sz w:val="22"/>
          <w:szCs w:val="22"/>
        </w:rPr>
      </w:pPr>
      <w:r>
        <w:rPr>
          <w:sz w:val="22"/>
          <w:szCs w:val="22"/>
        </w:rPr>
        <w:t xml:space="preserve">These performances, the first with </w:t>
      </w:r>
      <w:r w:rsidR="00D17AA3">
        <w:rPr>
          <w:sz w:val="22"/>
          <w:szCs w:val="22"/>
        </w:rPr>
        <w:t xml:space="preserve">live </w:t>
      </w:r>
      <w:r>
        <w:rPr>
          <w:sz w:val="22"/>
          <w:szCs w:val="22"/>
        </w:rPr>
        <w:t>audience</w:t>
      </w:r>
      <w:r w:rsidR="00D17AA3">
        <w:rPr>
          <w:sz w:val="22"/>
          <w:szCs w:val="22"/>
        </w:rPr>
        <w:t>s</w:t>
      </w:r>
      <w:r>
        <w:rPr>
          <w:sz w:val="22"/>
          <w:szCs w:val="22"/>
        </w:rPr>
        <w:t xml:space="preserve"> in over six months, are in addition to a live </w:t>
      </w:r>
      <w:r w:rsidR="00D17AA3">
        <w:rPr>
          <w:sz w:val="22"/>
          <w:szCs w:val="22"/>
        </w:rPr>
        <w:t xml:space="preserve">online </w:t>
      </w:r>
      <w:r>
        <w:rPr>
          <w:sz w:val="22"/>
          <w:szCs w:val="22"/>
        </w:rPr>
        <w:t xml:space="preserve">stream </w:t>
      </w:r>
      <w:r w:rsidR="000E476F">
        <w:rPr>
          <w:sz w:val="22"/>
          <w:szCs w:val="22"/>
        </w:rPr>
        <w:t xml:space="preserve">on Friday 18 September </w:t>
      </w:r>
      <w:r>
        <w:rPr>
          <w:sz w:val="22"/>
          <w:szCs w:val="22"/>
        </w:rPr>
        <w:t xml:space="preserve">of </w:t>
      </w:r>
      <w:proofErr w:type="spellStart"/>
      <w:r w:rsidR="000E476F" w:rsidRPr="000E476F">
        <w:rPr>
          <w:sz w:val="22"/>
          <w:szCs w:val="22"/>
        </w:rPr>
        <w:t>Janáček’s</w:t>
      </w:r>
      <w:proofErr w:type="spellEnd"/>
      <w:r w:rsidR="000E476F" w:rsidRPr="000E476F">
        <w:rPr>
          <w:sz w:val="22"/>
          <w:szCs w:val="22"/>
        </w:rPr>
        <w:t xml:space="preserve"> </w:t>
      </w:r>
      <w:r>
        <w:rPr>
          <w:i/>
          <w:sz w:val="22"/>
          <w:szCs w:val="22"/>
        </w:rPr>
        <w:t xml:space="preserve">The Diary of One Who Disappeared, </w:t>
      </w:r>
      <w:r>
        <w:rPr>
          <w:sz w:val="22"/>
          <w:szCs w:val="22"/>
        </w:rPr>
        <w:t xml:space="preserve">just announced as part of the </w:t>
      </w:r>
      <w:proofErr w:type="spellStart"/>
      <w:r>
        <w:rPr>
          <w:sz w:val="22"/>
          <w:szCs w:val="22"/>
        </w:rPr>
        <w:t>Lammermuir</w:t>
      </w:r>
      <w:proofErr w:type="spellEnd"/>
      <w:r>
        <w:rPr>
          <w:sz w:val="22"/>
          <w:szCs w:val="22"/>
        </w:rPr>
        <w:t xml:space="preserve"> Festival.</w:t>
      </w:r>
    </w:p>
    <w:p w14:paraId="46993E1E" w14:textId="77777777" w:rsidR="00674348" w:rsidRDefault="00674348" w:rsidP="00204CAF">
      <w:pPr>
        <w:pStyle w:val="NoSpacing"/>
        <w:spacing w:line="360" w:lineRule="auto"/>
        <w:rPr>
          <w:sz w:val="22"/>
          <w:szCs w:val="22"/>
        </w:rPr>
      </w:pPr>
    </w:p>
    <w:p w14:paraId="61FD33A3" w14:textId="5B7DA015" w:rsidR="00204CAF" w:rsidRDefault="00E84528" w:rsidP="00CF6923">
      <w:pPr>
        <w:pStyle w:val="NoSpacing"/>
        <w:spacing w:line="360" w:lineRule="auto"/>
        <w:rPr>
          <w:sz w:val="22"/>
          <w:szCs w:val="22"/>
        </w:rPr>
      </w:pPr>
      <w:r>
        <w:rPr>
          <w:sz w:val="22"/>
          <w:szCs w:val="22"/>
        </w:rPr>
        <w:t>Wit</w:t>
      </w:r>
      <w:r w:rsidR="006E2380">
        <w:rPr>
          <w:sz w:val="22"/>
          <w:szCs w:val="22"/>
        </w:rPr>
        <w:t xml:space="preserve">h a run of performances for </w:t>
      </w:r>
      <w:r w:rsidR="00291BD1">
        <w:rPr>
          <w:sz w:val="22"/>
          <w:szCs w:val="22"/>
        </w:rPr>
        <w:t xml:space="preserve">both </w:t>
      </w:r>
      <w:r w:rsidR="00291BD1" w:rsidRPr="00DD2394">
        <w:rPr>
          <w:i/>
          <w:sz w:val="22"/>
          <w:szCs w:val="22"/>
        </w:rPr>
        <w:t xml:space="preserve">La </w:t>
      </w:r>
      <w:proofErr w:type="spellStart"/>
      <w:r w:rsidR="00291BD1" w:rsidRPr="00DD2394">
        <w:rPr>
          <w:i/>
          <w:sz w:val="22"/>
          <w:szCs w:val="22"/>
        </w:rPr>
        <w:t>bohème</w:t>
      </w:r>
      <w:proofErr w:type="spellEnd"/>
      <w:r w:rsidR="00291BD1">
        <w:rPr>
          <w:sz w:val="22"/>
          <w:szCs w:val="22"/>
        </w:rPr>
        <w:t xml:space="preserve"> and the three Pop-up Operas</w:t>
      </w:r>
      <w:r w:rsidR="006E2380">
        <w:rPr>
          <w:sz w:val="22"/>
          <w:szCs w:val="22"/>
        </w:rPr>
        <w:t>,</w:t>
      </w:r>
      <w:r w:rsidR="00674348">
        <w:rPr>
          <w:sz w:val="22"/>
          <w:szCs w:val="22"/>
        </w:rPr>
        <w:t xml:space="preserve"> the Company </w:t>
      </w:r>
      <w:r w:rsidR="00204CAF">
        <w:rPr>
          <w:sz w:val="22"/>
          <w:szCs w:val="22"/>
        </w:rPr>
        <w:t>bring</w:t>
      </w:r>
      <w:r w:rsidR="00674348">
        <w:rPr>
          <w:sz w:val="22"/>
          <w:szCs w:val="22"/>
        </w:rPr>
        <w:t>s</w:t>
      </w:r>
      <w:r w:rsidR="00204CAF">
        <w:rPr>
          <w:sz w:val="22"/>
          <w:szCs w:val="22"/>
        </w:rPr>
        <w:t xml:space="preserve"> live opera back to the stage</w:t>
      </w:r>
      <w:r w:rsidR="00674348">
        <w:rPr>
          <w:sz w:val="22"/>
          <w:szCs w:val="22"/>
        </w:rPr>
        <w:t xml:space="preserve"> with appropriate physical distancing observed at all times by performers, backstage staff and </w:t>
      </w:r>
      <w:r w:rsidR="00291BD1">
        <w:rPr>
          <w:sz w:val="22"/>
          <w:szCs w:val="22"/>
        </w:rPr>
        <w:t>audiences</w:t>
      </w:r>
      <w:r w:rsidR="00674348">
        <w:rPr>
          <w:sz w:val="22"/>
          <w:szCs w:val="22"/>
        </w:rPr>
        <w:t xml:space="preserve">. </w:t>
      </w:r>
    </w:p>
    <w:p w14:paraId="0B3F1EF9" w14:textId="77777777" w:rsidR="00674348" w:rsidRDefault="00674348" w:rsidP="00204CAF">
      <w:pPr>
        <w:pStyle w:val="NoSpacing"/>
        <w:spacing w:line="360" w:lineRule="auto"/>
        <w:rPr>
          <w:sz w:val="22"/>
          <w:szCs w:val="22"/>
        </w:rPr>
      </w:pPr>
    </w:p>
    <w:p w14:paraId="6DB9E82F" w14:textId="73B2FB1D" w:rsidR="00204CAF" w:rsidRDefault="000C635F" w:rsidP="00204CAF">
      <w:pPr>
        <w:pStyle w:val="NoSpacing"/>
        <w:spacing w:line="360" w:lineRule="auto"/>
        <w:rPr>
          <w:sz w:val="22"/>
          <w:szCs w:val="22"/>
        </w:rPr>
      </w:pPr>
      <w:r>
        <w:rPr>
          <w:sz w:val="22"/>
          <w:szCs w:val="22"/>
        </w:rPr>
        <w:t>Puccini’s</w:t>
      </w:r>
      <w:r w:rsidR="00CF6923">
        <w:rPr>
          <w:sz w:val="22"/>
          <w:szCs w:val="22"/>
        </w:rPr>
        <w:t xml:space="preserve"> tragic love story</w:t>
      </w:r>
      <w:r w:rsidR="00204CAF" w:rsidRPr="00B17EEE">
        <w:rPr>
          <w:sz w:val="22"/>
          <w:szCs w:val="22"/>
        </w:rPr>
        <w:t xml:space="preserve"> </w:t>
      </w:r>
      <w:r w:rsidR="00204CAF" w:rsidRPr="00B17EEE">
        <w:rPr>
          <w:i/>
          <w:color w:val="auto"/>
          <w:sz w:val="22"/>
          <w:szCs w:val="22"/>
        </w:rPr>
        <w:t xml:space="preserve">La </w:t>
      </w:r>
      <w:proofErr w:type="spellStart"/>
      <w:r w:rsidR="00204CAF" w:rsidRPr="00B17EEE">
        <w:rPr>
          <w:i/>
          <w:color w:val="auto"/>
          <w:sz w:val="22"/>
          <w:szCs w:val="22"/>
        </w:rPr>
        <w:t>bohème</w:t>
      </w:r>
      <w:proofErr w:type="spellEnd"/>
      <w:r w:rsidR="00CF6923">
        <w:rPr>
          <w:color w:val="auto"/>
          <w:sz w:val="22"/>
          <w:szCs w:val="22"/>
        </w:rPr>
        <w:t xml:space="preserve"> is given a powerful reinterpretation inspired by the current pandemic </w:t>
      </w:r>
      <w:r w:rsidR="00CF6923">
        <w:rPr>
          <w:sz w:val="22"/>
          <w:szCs w:val="22"/>
        </w:rPr>
        <w:t xml:space="preserve">by Director Roxana Haines. Using an abridged score by Jonathan Dove, </w:t>
      </w:r>
      <w:r w:rsidR="00F150F7">
        <w:rPr>
          <w:sz w:val="22"/>
          <w:szCs w:val="22"/>
        </w:rPr>
        <w:t xml:space="preserve">which </w:t>
      </w:r>
      <w:r w:rsidR="00291BD1">
        <w:rPr>
          <w:sz w:val="22"/>
          <w:szCs w:val="22"/>
        </w:rPr>
        <w:t xml:space="preserve">involves </w:t>
      </w:r>
      <w:r w:rsidR="00F150F7">
        <w:rPr>
          <w:sz w:val="22"/>
          <w:szCs w:val="22"/>
        </w:rPr>
        <w:t xml:space="preserve">seven soloists and a </w:t>
      </w:r>
      <w:r w:rsidR="00BE2394">
        <w:rPr>
          <w:sz w:val="22"/>
          <w:szCs w:val="22"/>
        </w:rPr>
        <w:t xml:space="preserve">reduced </w:t>
      </w:r>
      <w:r w:rsidR="00F150F7">
        <w:rPr>
          <w:sz w:val="22"/>
          <w:szCs w:val="22"/>
        </w:rPr>
        <w:t xml:space="preserve">orchestra, Scottish Opera’s staging </w:t>
      </w:r>
      <w:r w:rsidR="00F150F7" w:rsidRPr="00F150F7">
        <w:rPr>
          <w:sz w:val="22"/>
          <w:szCs w:val="22"/>
        </w:rPr>
        <w:t xml:space="preserve">places a </w:t>
      </w:r>
      <w:r w:rsidR="00F150F7" w:rsidRPr="00F150F7">
        <w:rPr>
          <w:sz w:val="22"/>
          <w:szCs w:val="22"/>
        </w:rPr>
        <w:lastRenderedPageBreak/>
        <w:t>small audience ri</w:t>
      </w:r>
      <w:r w:rsidR="00F150F7">
        <w:rPr>
          <w:sz w:val="22"/>
          <w:szCs w:val="22"/>
        </w:rPr>
        <w:t>ght in the middle of the action,</w:t>
      </w:r>
      <w:r w:rsidR="00E84528">
        <w:rPr>
          <w:sz w:val="22"/>
          <w:szCs w:val="22"/>
        </w:rPr>
        <w:t xml:space="preserve"> </w:t>
      </w:r>
      <w:r w:rsidR="00F150F7">
        <w:rPr>
          <w:sz w:val="22"/>
          <w:szCs w:val="22"/>
        </w:rPr>
        <w:t>in</w:t>
      </w:r>
      <w:r w:rsidR="000E0030">
        <w:rPr>
          <w:sz w:val="22"/>
          <w:szCs w:val="22"/>
        </w:rPr>
        <w:t xml:space="preserve"> the </w:t>
      </w:r>
      <w:r w:rsidR="00291BD1">
        <w:rPr>
          <w:sz w:val="22"/>
          <w:szCs w:val="22"/>
        </w:rPr>
        <w:t xml:space="preserve">car park </w:t>
      </w:r>
      <w:r w:rsidR="00F150F7">
        <w:rPr>
          <w:sz w:val="22"/>
          <w:szCs w:val="22"/>
        </w:rPr>
        <w:t xml:space="preserve">(under a canopy) </w:t>
      </w:r>
      <w:r w:rsidR="000E0030">
        <w:rPr>
          <w:sz w:val="22"/>
          <w:szCs w:val="22"/>
        </w:rPr>
        <w:t>of the Company’s</w:t>
      </w:r>
      <w:r w:rsidR="00204CAF" w:rsidRPr="00B17EEE">
        <w:rPr>
          <w:sz w:val="22"/>
          <w:szCs w:val="22"/>
        </w:rPr>
        <w:t xml:space="preserve"> Edington Street Production Studios in Glasgow, for a run of five </w:t>
      </w:r>
      <w:r w:rsidR="00CA62D9">
        <w:rPr>
          <w:sz w:val="22"/>
          <w:szCs w:val="22"/>
        </w:rPr>
        <w:t xml:space="preserve">early evening performances </w:t>
      </w:r>
      <w:r w:rsidR="00E84528">
        <w:rPr>
          <w:sz w:val="22"/>
          <w:szCs w:val="22"/>
        </w:rPr>
        <w:t>from Saturday 5 September.</w:t>
      </w:r>
      <w:r w:rsidR="00EC7E99">
        <w:rPr>
          <w:sz w:val="22"/>
          <w:szCs w:val="22"/>
        </w:rPr>
        <w:t xml:space="preserve"> </w:t>
      </w:r>
      <w:r w:rsidR="00EA493E">
        <w:rPr>
          <w:sz w:val="22"/>
          <w:szCs w:val="22"/>
        </w:rPr>
        <w:t xml:space="preserve"> </w:t>
      </w:r>
      <w:r w:rsidR="00F150F7">
        <w:rPr>
          <w:sz w:val="22"/>
          <w:szCs w:val="22"/>
        </w:rPr>
        <w:t>Tickets go on sale from Thursday 27 August, 10am.</w:t>
      </w:r>
    </w:p>
    <w:p w14:paraId="100D4318" w14:textId="77777777" w:rsidR="00EC7E99" w:rsidRDefault="00EC7E99" w:rsidP="00204CAF">
      <w:pPr>
        <w:pStyle w:val="NoSpacing"/>
        <w:spacing w:line="360" w:lineRule="auto"/>
        <w:rPr>
          <w:sz w:val="22"/>
          <w:szCs w:val="22"/>
        </w:rPr>
      </w:pPr>
    </w:p>
    <w:p w14:paraId="67D3B879" w14:textId="654152DE" w:rsidR="00204CAF" w:rsidRDefault="00F92732" w:rsidP="00204CAF">
      <w:pPr>
        <w:pStyle w:val="NoSpacing"/>
        <w:spacing w:line="360" w:lineRule="auto"/>
        <w:rPr>
          <w:sz w:val="22"/>
          <w:szCs w:val="22"/>
        </w:rPr>
      </w:pPr>
      <w:r>
        <w:rPr>
          <w:sz w:val="22"/>
          <w:szCs w:val="22"/>
        </w:rPr>
        <w:t>T</w:t>
      </w:r>
      <w:r w:rsidR="006E2380">
        <w:rPr>
          <w:sz w:val="22"/>
          <w:szCs w:val="22"/>
        </w:rPr>
        <w:t>he</w:t>
      </w:r>
      <w:r w:rsidR="00E84528">
        <w:rPr>
          <w:sz w:val="22"/>
          <w:szCs w:val="22"/>
        </w:rPr>
        <w:t xml:space="preserve"> popular</w:t>
      </w:r>
      <w:r w:rsidR="00E84528" w:rsidRPr="008D02DC">
        <w:rPr>
          <w:szCs w:val="22"/>
        </w:rPr>
        <w:t xml:space="preserve"> </w:t>
      </w:r>
      <w:r w:rsidR="00CA62D9">
        <w:rPr>
          <w:sz w:val="22"/>
          <w:szCs w:val="22"/>
        </w:rPr>
        <w:t>Pop-up Opera r</w:t>
      </w:r>
      <w:r w:rsidR="00E84528" w:rsidRPr="00E84528">
        <w:rPr>
          <w:sz w:val="22"/>
          <w:szCs w:val="22"/>
        </w:rPr>
        <w:t xml:space="preserve">oadshow </w:t>
      </w:r>
      <w:r w:rsidR="003E6358">
        <w:rPr>
          <w:sz w:val="22"/>
          <w:szCs w:val="22"/>
        </w:rPr>
        <w:t xml:space="preserve">kicks off </w:t>
      </w:r>
      <w:r w:rsidR="00E84528" w:rsidRPr="00E84528">
        <w:rPr>
          <w:sz w:val="22"/>
          <w:szCs w:val="22"/>
        </w:rPr>
        <w:t>on Friday 4 September at The Beacon Arts Centre in Greenock</w:t>
      </w:r>
      <w:r w:rsidR="000E476F">
        <w:rPr>
          <w:sz w:val="22"/>
          <w:szCs w:val="22"/>
        </w:rPr>
        <w:t xml:space="preserve">. Other confirmed locations include </w:t>
      </w:r>
      <w:r w:rsidR="00E84528" w:rsidRPr="00E84528">
        <w:rPr>
          <w:sz w:val="22"/>
          <w:szCs w:val="22"/>
        </w:rPr>
        <w:t xml:space="preserve">Platform Theatre in </w:t>
      </w:r>
      <w:proofErr w:type="spellStart"/>
      <w:r w:rsidR="00E84528" w:rsidRPr="00E84528">
        <w:rPr>
          <w:sz w:val="22"/>
          <w:szCs w:val="22"/>
        </w:rPr>
        <w:t>Easterhouse</w:t>
      </w:r>
      <w:proofErr w:type="spellEnd"/>
      <w:r w:rsidR="00E84528" w:rsidRPr="00E84528">
        <w:rPr>
          <w:sz w:val="22"/>
          <w:szCs w:val="22"/>
        </w:rPr>
        <w:t xml:space="preserve">, The Riverside Museum in Glasgow, </w:t>
      </w:r>
      <w:r w:rsidR="00E84528" w:rsidRPr="000E476F">
        <w:rPr>
          <w:color w:val="auto"/>
          <w:sz w:val="22"/>
          <w:szCs w:val="22"/>
        </w:rPr>
        <w:t xml:space="preserve">Eden Court in Inverness, Heart of Hawick in the </w:t>
      </w:r>
      <w:r w:rsidR="00E84528" w:rsidRPr="00216733">
        <w:rPr>
          <w:color w:val="auto"/>
          <w:sz w:val="22"/>
          <w:szCs w:val="22"/>
        </w:rPr>
        <w:t xml:space="preserve">Borders, </w:t>
      </w:r>
      <w:r w:rsidR="00486B4C">
        <w:rPr>
          <w:sz w:val="22"/>
          <w:szCs w:val="22"/>
        </w:rPr>
        <w:t>Edinburgh Zoo</w:t>
      </w:r>
      <w:r w:rsidR="000E476F">
        <w:rPr>
          <w:sz w:val="22"/>
          <w:szCs w:val="22"/>
        </w:rPr>
        <w:t xml:space="preserve"> and the Museum of Flight in East Lothian. Further dates and locations will</w:t>
      </w:r>
      <w:r w:rsidR="00486B4C">
        <w:rPr>
          <w:sz w:val="22"/>
          <w:szCs w:val="22"/>
        </w:rPr>
        <w:t xml:space="preserve"> be announced</w:t>
      </w:r>
      <w:r>
        <w:rPr>
          <w:sz w:val="22"/>
          <w:szCs w:val="22"/>
        </w:rPr>
        <w:t xml:space="preserve"> as details are confirmed</w:t>
      </w:r>
      <w:r w:rsidR="00486B4C">
        <w:rPr>
          <w:sz w:val="22"/>
          <w:szCs w:val="22"/>
        </w:rPr>
        <w:t>.</w:t>
      </w:r>
      <w:r w:rsidR="000E476F">
        <w:rPr>
          <w:sz w:val="22"/>
          <w:szCs w:val="22"/>
        </w:rPr>
        <w:t xml:space="preserve"> Tickets are FREE and will be available to reserve from Thursday 27 </w:t>
      </w:r>
      <w:r w:rsidR="00980F56">
        <w:rPr>
          <w:sz w:val="22"/>
          <w:szCs w:val="22"/>
        </w:rPr>
        <w:t>August</w:t>
      </w:r>
      <w:r w:rsidR="000E476F">
        <w:rPr>
          <w:sz w:val="22"/>
          <w:szCs w:val="22"/>
        </w:rPr>
        <w:t>.</w:t>
      </w:r>
    </w:p>
    <w:p w14:paraId="4058E21C" w14:textId="77777777" w:rsidR="000E0030" w:rsidRDefault="000E0030" w:rsidP="00204CAF">
      <w:pPr>
        <w:pStyle w:val="NoSpacing"/>
        <w:spacing w:line="360" w:lineRule="auto"/>
        <w:rPr>
          <w:b/>
          <w:sz w:val="22"/>
          <w:szCs w:val="22"/>
        </w:rPr>
      </w:pPr>
    </w:p>
    <w:p w14:paraId="5790FBB9" w14:textId="04EAD8DA" w:rsidR="00F92732" w:rsidRPr="00F92732" w:rsidRDefault="00F60D30" w:rsidP="00F92732">
      <w:pPr>
        <w:pStyle w:val="NoSpacing"/>
        <w:spacing w:line="360" w:lineRule="auto"/>
        <w:rPr>
          <w:sz w:val="22"/>
          <w:szCs w:val="22"/>
        </w:rPr>
      </w:pPr>
      <w:r w:rsidRPr="000E0030">
        <w:rPr>
          <w:b/>
          <w:sz w:val="22"/>
          <w:szCs w:val="22"/>
        </w:rPr>
        <w:t>Alex Reedijk</w:t>
      </w:r>
      <w:r w:rsidR="006E2380">
        <w:rPr>
          <w:b/>
          <w:sz w:val="22"/>
          <w:szCs w:val="22"/>
        </w:rPr>
        <w:t xml:space="preserve">, </w:t>
      </w:r>
      <w:r w:rsidR="000E0030" w:rsidRPr="001E2FB5">
        <w:rPr>
          <w:sz w:val="22"/>
          <w:szCs w:val="22"/>
        </w:rPr>
        <w:t>General Director, said</w:t>
      </w:r>
      <w:r>
        <w:rPr>
          <w:sz w:val="22"/>
          <w:szCs w:val="22"/>
        </w:rPr>
        <w:t xml:space="preserve">: </w:t>
      </w:r>
      <w:r w:rsidR="00291BD1">
        <w:rPr>
          <w:sz w:val="22"/>
          <w:szCs w:val="22"/>
        </w:rPr>
        <w:t>’</w:t>
      </w:r>
      <w:r w:rsidR="00F92732" w:rsidRPr="00F92732">
        <w:rPr>
          <w:sz w:val="22"/>
          <w:szCs w:val="22"/>
        </w:rPr>
        <w:t xml:space="preserve">After </w:t>
      </w:r>
      <w:r w:rsidR="000E476F">
        <w:rPr>
          <w:sz w:val="22"/>
          <w:szCs w:val="22"/>
        </w:rPr>
        <w:t xml:space="preserve">over </w:t>
      </w:r>
      <w:r w:rsidR="00F92732">
        <w:rPr>
          <w:sz w:val="22"/>
          <w:szCs w:val="22"/>
        </w:rPr>
        <w:t>five</w:t>
      </w:r>
      <w:r w:rsidR="00F92732" w:rsidRPr="00F92732">
        <w:rPr>
          <w:sz w:val="22"/>
          <w:szCs w:val="22"/>
        </w:rPr>
        <w:t xml:space="preserve"> months of lockdown</w:t>
      </w:r>
      <w:r w:rsidR="00F92732">
        <w:rPr>
          <w:sz w:val="22"/>
          <w:szCs w:val="22"/>
        </w:rPr>
        <w:t>,</w:t>
      </w:r>
      <w:r w:rsidR="00F92732" w:rsidRPr="00F92732">
        <w:rPr>
          <w:sz w:val="22"/>
          <w:szCs w:val="22"/>
        </w:rPr>
        <w:t xml:space="preserve"> I am delighted that Scottish Opera can now begin to bring live singing and playing back to our audiences in Scotland. </w:t>
      </w:r>
      <w:r w:rsidR="000E476F">
        <w:rPr>
          <w:sz w:val="22"/>
          <w:szCs w:val="22"/>
        </w:rPr>
        <w:t xml:space="preserve">Many of them have </w:t>
      </w:r>
      <w:r w:rsidR="000E476F" w:rsidRPr="000E476F">
        <w:rPr>
          <w:sz w:val="22"/>
          <w:szCs w:val="22"/>
        </w:rPr>
        <w:t xml:space="preserve">shared </w:t>
      </w:r>
      <w:r w:rsidR="00291BD1">
        <w:rPr>
          <w:sz w:val="22"/>
          <w:szCs w:val="22"/>
        </w:rPr>
        <w:t xml:space="preserve">with us </w:t>
      </w:r>
      <w:r w:rsidR="00F92732" w:rsidRPr="000E476F">
        <w:rPr>
          <w:sz w:val="22"/>
          <w:szCs w:val="22"/>
        </w:rPr>
        <w:t xml:space="preserve">what an exceptionally difficult </w:t>
      </w:r>
      <w:r w:rsidR="000E476F" w:rsidRPr="000E476F">
        <w:rPr>
          <w:sz w:val="22"/>
          <w:szCs w:val="22"/>
        </w:rPr>
        <w:t>time this has been</w:t>
      </w:r>
      <w:r w:rsidR="00F92732" w:rsidRPr="000E476F">
        <w:rPr>
          <w:sz w:val="22"/>
          <w:szCs w:val="22"/>
        </w:rPr>
        <w:t xml:space="preserve">, so we are delighted that we can begin to offer </w:t>
      </w:r>
      <w:r w:rsidR="00F92732" w:rsidRPr="00F92732">
        <w:rPr>
          <w:sz w:val="22"/>
          <w:szCs w:val="22"/>
        </w:rPr>
        <w:t>live performances again</w:t>
      </w:r>
      <w:r w:rsidR="000E476F">
        <w:rPr>
          <w:sz w:val="22"/>
          <w:szCs w:val="22"/>
        </w:rPr>
        <w:t xml:space="preserve">, even if only in reduced scale and appropriately socially distanced at present. As we know, </w:t>
      </w:r>
      <w:r w:rsidR="00111627">
        <w:rPr>
          <w:sz w:val="22"/>
          <w:szCs w:val="22"/>
        </w:rPr>
        <w:t xml:space="preserve">the shared, live experience of </w:t>
      </w:r>
      <w:r w:rsidR="000E476F">
        <w:rPr>
          <w:sz w:val="22"/>
          <w:szCs w:val="22"/>
        </w:rPr>
        <w:t>enter</w:t>
      </w:r>
      <w:r w:rsidR="00E92FA0">
        <w:rPr>
          <w:sz w:val="22"/>
          <w:szCs w:val="22"/>
        </w:rPr>
        <w:t>tainment brings so much pleasure</w:t>
      </w:r>
      <w:r w:rsidR="000E476F">
        <w:rPr>
          <w:sz w:val="22"/>
          <w:szCs w:val="22"/>
        </w:rPr>
        <w:t xml:space="preserve"> to audience and performers</w:t>
      </w:r>
      <w:r w:rsidR="00291BD1">
        <w:rPr>
          <w:sz w:val="22"/>
          <w:szCs w:val="22"/>
        </w:rPr>
        <w:t>, and, of course, it is</w:t>
      </w:r>
      <w:r w:rsidR="00E92FA0">
        <w:rPr>
          <w:sz w:val="22"/>
          <w:szCs w:val="22"/>
        </w:rPr>
        <w:t xml:space="preserve"> great for </w:t>
      </w:r>
      <w:r w:rsidR="00291BD1">
        <w:rPr>
          <w:sz w:val="22"/>
          <w:szCs w:val="22"/>
        </w:rPr>
        <w:t xml:space="preserve">everyone at </w:t>
      </w:r>
      <w:r w:rsidR="00E92FA0">
        <w:rPr>
          <w:sz w:val="22"/>
          <w:szCs w:val="22"/>
        </w:rPr>
        <w:t>Scottish Opera to be making work again</w:t>
      </w:r>
      <w:r w:rsidR="000E476F">
        <w:rPr>
          <w:sz w:val="22"/>
          <w:szCs w:val="22"/>
        </w:rPr>
        <w:t>.</w:t>
      </w:r>
      <w:r w:rsidR="00DD2394">
        <w:rPr>
          <w:sz w:val="22"/>
          <w:szCs w:val="22"/>
        </w:rPr>
        <w:t>’</w:t>
      </w:r>
    </w:p>
    <w:p w14:paraId="2BF43F6F" w14:textId="12E7562B" w:rsidR="00F60D30" w:rsidRPr="00CA62D9" w:rsidRDefault="000E476F" w:rsidP="00204CAF">
      <w:pPr>
        <w:pStyle w:val="NoSpacing"/>
        <w:spacing w:line="360" w:lineRule="auto"/>
        <w:rPr>
          <w:b/>
          <w:sz w:val="22"/>
          <w:szCs w:val="22"/>
        </w:rPr>
      </w:pPr>
      <w:r>
        <w:rPr>
          <w:sz w:val="22"/>
          <w:szCs w:val="22"/>
        </w:rPr>
        <w:br/>
      </w:r>
      <w:r w:rsidR="00CA62D9">
        <w:rPr>
          <w:b/>
          <w:sz w:val="22"/>
          <w:szCs w:val="22"/>
        </w:rPr>
        <w:t>Further detail</w:t>
      </w:r>
      <w:r w:rsidR="00291BD1">
        <w:rPr>
          <w:b/>
          <w:sz w:val="22"/>
          <w:szCs w:val="22"/>
        </w:rPr>
        <w:t>s</w:t>
      </w:r>
      <w:r w:rsidR="00CA62D9">
        <w:rPr>
          <w:b/>
          <w:sz w:val="22"/>
          <w:szCs w:val="22"/>
        </w:rPr>
        <w:br/>
      </w:r>
    </w:p>
    <w:p w14:paraId="54325C64" w14:textId="06F8F45D" w:rsidR="00F60D30" w:rsidRPr="00F60D30" w:rsidRDefault="00CA62D9" w:rsidP="00204CAF">
      <w:pPr>
        <w:pStyle w:val="NoSpacing"/>
        <w:spacing w:line="360" w:lineRule="auto"/>
        <w:rPr>
          <w:b/>
          <w:sz w:val="22"/>
          <w:szCs w:val="22"/>
        </w:rPr>
      </w:pPr>
      <w:r>
        <w:rPr>
          <w:b/>
          <w:sz w:val="22"/>
          <w:szCs w:val="22"/>
        </w:rPr>
        <w:t xml:space="preserve">La </w:t>
      </w:r>
      <w:proofErr w:type="spellStart"/>
      <w:r>
        <w:rPr>
          <w:b/>
          <w:sz w:val="22"/>
          <w:szCs w:val="22"/>
        </w:rPr>
        <w:t>bohè</w:t>
      </w:r>
      <w:r w:rsidR="00F60D30" w:rsidRPr="00F60D30">
        <w:rPr>
          <w:b/>
          <w:sz w:val="22"/>
          <w:szCs w:val="22"/>
        </w:rPr>
        <w:t>me</w:t>
      </w:r>
      <w:proofErr w:type="spellEnd"/>
    </w:p>
    <w:p w14:paraId="2B0F44B7" w14:textId="57BB6752" w:rsidR="00F60D30" w:rsidRPr="00AC4FE0" w:rsidRDefault="00F60D30" w:rsidP="009F53D7">
      <w:pPr>
        <w:pStyle w:val="NoSpacing"/>
        <w:spacing w:line="360" w:lineRule="auto"/>
        <w:rPr>
          <w:rFonts w:ascii="Calibri" w:eastAsiaTheme="minorHAnsi" w:hAnsi="Calibri" w:cs="Calibri"/>
          <w:sz w:val="22"/>
          <w:szCs w:val="22"/>
        </w:rPr>
      </w:pPr>
      <w:r w:rsidRPr="00AC4FE0">
        <w:rPr>
          <w:color w:val="000000" w:themeColor="text1"/>
          <w:sz w:val="22"/>
          <w:szCs w:val="22"/>
        </w:rPr>
        <w:t xml:space="preserve">Set in the modern day and sung in English, this </w:t>
      </w:r>
      <w:r w:rsidR="007434F0">
        <w:rPr>
          <w:color w:val="000000" w:themeColor="text1"/>
          <w:sz w:val="22"/>
          <w:szCs w:val="22"/>
        </w:rPr>
        <w:t xml:space="preserve">production </w:t>
      </w:r>
      <w:r w:rsidRPr="00AC4FE0">
        <w:rPr>
          <w:color w:val="000000" w:themeColor="text1"/>
          <w:sz w:val="22"/>
          <w:szCs w:val="22"/>
        </w:rPr>
        <w:t>brings t</w:t>
      </w:r>
      <w:r>
        <w:rPr>
          <w:color w:val="000000" w:themeColor="text1"/>
          <w:sz w:val="22"/>
          <w:szCs w:val="22"/>
        </w:rPr>
        <w:t xml:space="preserve">o life the heart-wrenching tale of </w:t>
      </w:r>
      <w:r w:rsidR="007434F0">
        <w:rPr>
          <w:color w:val="000000" w:themeColor="text1"/>
          <w:sz w:val="22"/>
          <w:szCs w:val="22"/>
        </w:rPr>
        <w:t xml:space="preserve">costume maker </w:t>
      </w:r>
      <w:proofErr w:type="spellStart"/>
      <w:r w:rsidRPr="00554879">
        <w:rPr>
          <w:color w:val="000000" w:themeColor="text1"/>
          <w:sz w:val="22"/>
          <w:szCs w:val="22"/>
        </w:rPr>
        <w:t>Mimì</w:t>
      </w:r>
      <w:proofErr w:type="spellEnd"/>
      <w:r w:rsidRPr="00AC4FE0">
        <w:rPr>
          <w:color w:val="000000" w:themeColor="text1"/>
          <w:sz w:val="22"/>
          <w:szCs w:val="22"/>
        </w:rPr>
        <w:t xml:space="preserve">, played by </w:t>
      </w:r>
      <w:r w:rsidRPr="00AC4FE0">
        <w:rPr>
          <w:b/>
          <w:color w:val="000000" w:themeColor="text1"/>
          <w:sz w:val="22"/>
          <w:szCs w:val="22"/>
        </w:rPr>
        <w:t>Elizabeth Llewellyn</w:t>
      </w:r>
      <w:r w:rsidRPr="00AC4FE0">
        <w:rPr>
          <w:color w:val="000000" w:themeColor="text1"/>
          <w:sz w:val="22"/>
          <w:szCs w:val="22"/>
        </w:rPr>
        <w:t xml:space="preserve">, with </w:t>
      </w:r>
      <w:r w:rsidRPr="00AC4FE0">
        <w:rPr>
          <w:b/>
          <w:color w:val="000000" w:themeColor="text1"/>
          <w:sz w:val="22"/>
          <w:szCs w:val="22"/>
        </w:rPr>
        <w:t>Rhian Lois</w:t>
      </w:r>
      <w:r w:rsidRPr="00AC4FE0">
        <w:rPr>
          <w:color w:val="000000" w:themeColor="text1"/>
          <w:sz w:val="22"/>
          <w:szCs w:val="22"/>
        </w:rPr>
        <w:t xml:space="preserve"> as </w:t>
      </w:r>
      <w:proofErr w:type="spellStart"/>
      <w:r w:rsidRPr="00AC4FE0">
        <w:rPr>
          <w:color w:val="000000" w:themeColor="text1"/>
          <w:sz w:val="22"/>
          <w:szCs w:val="22"/>
        </w:rPr>
        <w:t>Musetta</w:t>
      </w:r>
      <w:proofErr w:type="spellEnd"/>
      <w:r w:rsidRPr="00AC4FE0">
        <w:rPr>
          <w:color w:val="000000" w:themeColor="text1"/>
          <w:sz w:val="22"/>
          <w:szCs w:val="22"/>
        </w:rPr>
        <w:t xml:space="preserve">, both making their Scottish Opera debuts. They are joined by </w:t>
      </w:r>
      <w:r w:rsidRPr="00AC4FE0">
        <w:rPr>
          <w:b/>
          <w:color w:val="000000" w:themeColor="text1"/>
          <w:sz w:val="22"/>
          <w:szCs w:val="22"/>
        </w:rPr>
        <w:t xml:space="preserve">Samuel </w:t>
      </w:r>
      <w:proofErr w:type="spellStart"/>
      <w:r w:rsidRPr="00AC4FE0">
        <w:rPr>
          <w:b/>
          <w:color w:val="000000" w:themeColor="text1"/>
          <w:sz w:val="22"/>
          <w:szCs w:val="22"/>
        </w:rPr>
        <w:t>Sakker</w:t>
      </w:r>
      <w:proofErr w:type="spellEnd"/>
      <w:r w:rsidRPr="00AC4FE0">
        <w:rPr>
          <w:color w:val="000000" w:themeColor="text1"/>
          <w:sz w:val="22"/>
          <w:szCs w:val="22"/>
        </w:rPr>
        <w:t xml:space="preserve"> (</w:t>
      </w:r>
      <w:proofErr w:type="spellStart"/>
      <w:r w:rsidRPr="00AC4FE0">
        <w:rPr>
          <w:i/>
          <w:color w:val="000000" w:themeColor="text1"/>
          <w:sz w:val="22"/>
          <w:szCs w:val="22"/>
        </w:rPr>
        <w:t>Kátya</w:t>
      </w:r>
      <w:proofErr w:type="spellEnd"/>
      <w:r w:rsidRPr="00AC4FE0">
        <w:rPr>
          <w:i/>
          <w:color w:val="000000" w:themeColor="text1"/>
          <w:sz w:val="22"/>
          <w:szCs w:val="22"/>
        </w:rPr>
        <w:t xml:space="preserve"> </w:t>
      </w:r>
      <w:proofErr w:type="spellStart"/>
      <w:r w:rsidRPr="00AC4FE0">
        <w:rPr>
          <w:i/>
          <w:color w:val="000000" w:themeColor="text1"/>
          <w:sz w:val="22"/>
          <w:szCs w:val="22"/>
        </w:rPr>
        <w:t>Kabanová</w:t>
      </w:r>
      <w:proofErr w:type="spellEnd"/>
      <w:r w:rsidRPr="00AC4FE0">
        <w:rPr>
          <w:color w:val="000000" w:themeColor="text1"/>
          <w:sz w:val="22"/>
          <w:szCs w:val="22"/>
        </w:rPr>
        <w:t xml:space="preserve"> 2019) as Rodolfo, </w:t>
      </w:r>
      <w:r w:rsidRPr="00AC4FE0">
        <w:rPr>
          <w:b/>
          <w:color w:val="000000" w:themeColor="text1"/>
          <w:sz w:val="22"/>
          <w:szCs w:val="22"/>
        </w:rPr>
        <w:t>Roland Wood</w:t>
      </w:r>
      <w:r w:rsidRPr="00AC4FE0">
        <w:rPr>
          <w:color w:val="000000" w:themeColor="text1"/>
          <w:sz w:val="22"/>
          <w:szCs w:val="22"/>
        </w:rPr>
        <w:t xml:space="preserve"> (</w:t>
      </w:r>
      <w:r w:rsidRPr="00AC4FE0">
        <w:rPr>
          <w:i/>
          <w:color w:val="000000" w:themeColor="text1"/>
          <w:sz w:val="22"/>
          <w:szCs w:val="22"/>
        </w:rPr>
        <w:t xml:space="preserve">Tosca </w:t>
      </w:r>
      <w:r w:rsidRPr="00AC4FE0">
        <w:rPr>
          <w:color w:val="000000" w:themeColor="text1"/>
          <w:sz w:val="22"/>
          <w:szCs w:val="22"/>
        </w:rPr>
        <w:t xml:space="preserve">2019) as Marcello, </w:t>
      </w:r>
      <w:r w:rsidRPr="00AC4FE0">
        <w:rPr>
          <w:b/>
          <w:color w:val="auto"/>
          <w:sz w:val="22"/>
          <w:szCs w:val="22"/>
        </w:rPr>
        <w:t xml:space="preserve">David Ireland </w:t>
      </w:r>
      <w:r w:rsidRPr="00AC4FE0">
        <w:rPr>
          <w:color w:val="auto"/>
          <w:sz w:val="22"/>
          <w:szCs w:val="22"/>
        </w:rPr>
        <w:t xml:space="preserve">as </w:t>
      </w:r>
      <w:proofErr w:type="spellStart"/>
      <w:r w:rsidRPr="00AC4FE0">
        <w:rPr>
          <w:color w:val="auto"/>
          <w:sz w:val="22"/>
          <w:szCs w:val="22"/>
        </w:rPr>
        <w:t>Colline</w:t>
      </w:r>
      <w:proofErr w:type="spellEnd"/>
      <w:r w:rsidRPr="00AC4FE0">
        <w:rPr>
          <w:color w:val="auto"/>
          <w:sz w:val="22"/>
          <w:szCs w:val="22"/>
        </w:rPr>
        <w:t xml:space="preserve">, </w:t>
      </w:r>
      <w:r w:rsidRPr="00AC4FE0">
        <w:rPr>
          <w:color w:val="000000" w:themeColor="text1"/>
          <w:sz w:val="22"/>
          <w:szCs w:val="22"/>
        </w:rPr>
        <w:t>The Robertson Trust Scottish Opera Emerging Artist</w:t>
      </w:r>
      <w:r w:rsidRPr="00AC4FE0">
        <w:rPr>
          <w:b/>
          <w:color w:val="000000" w:themeColor="text1"/>
          <w:sz w:val="22"/>
          <w:szCs w:val="22"/>
        </w:rPr>
        <w:t xml:space="preserve"> Arthur Bruce</w:t>
      </w:r>
      <w:r w:rsidRPr="00AC4FE0">
        <w:rPr>
          <w:color w:val="000000" w:themeColor="text1"/>
          <w:sz w:val="22"/>
          <w:szCs w:val="22"/>
        </w:rPr>
        <w:t xml:space="preserve"> (</w:t>
      </w:r>
      <w:r w:rsidRPr="00AC4FE0">
        <w:rPr>
          <w:i/>
          <w:color w:val="000000" w:themeColor="text1"/>
          <w:sz w:val="22"/>
          <w:szCs w:val="22"/>
        </w:rPr>
        <w:t>The Narcissistic Fish</w:t>
      </w:r>
      <w:r w:rsidRPr="00AC4FE0">
        <w:rPr>
          <w:color w:val="000000" w:themeColor="text1"/>
          <w:sz w:val="22"/>
          <w:szCs w:val="22"/>
        </w:rPr>
        <w:t xml:space="preserve"> 2020) as </w:t>
      </w:r>
      <w:proofErr w:type="spellStart"/>
      <w:r w:rsidRPr="00AC4FE0">
        <w:rPr>
          <w:color w:val="000000" w:themeColor="text1"/>
          <w:sz w:val="22"/>
          <w:szCs w:val="22"/>
        </w:rPr>
        <w:t>Schaunard</w:t>
      </w:r>
      <w:proofErr w:type="spellEnd"/>
      <w:r w:rsidRPr="00AC4FE0">
        <w:rPr>
          <w:color w:val="000000" w:themeColor="text1"/>
          <w:sz w:val="22"/>
          <w:szCs w:val="22"/>
        </w:rPr>
        <w:t xml:space="preserve">, and </w:t>
      </w:r>
      <w:r w:rsidRPr="00AC4FE0">
        <w:rPr>
          <w:b/>
          <w:color w:val="000000" w:themeColor="text1"/>
          <w:sz w:val="22"/>
          <w:szCs w:val="22"/>
        </w:rPr>
        <w:t>Francis Church</w:t>
      </w:r>
      <w:r w:rsidRPr="00AC4FE0">
        <w:rPr>
          <w:color w:val="000000" w:themeColor="text1"/>
          <w:sz w:val="22"/>
          <w:szCs w:val="22"/>
        </w:rPr>
        <w:t xml:space="preserve"> (</w:t>
      </w:r>
      <w:r w:rsidRPr="00AC4FE0">
        <w:rPr>
          <w:i/>
          <w:color w:val="000000" w:themeColor="text1"/>
          <w:sz w:val="22"/>
          <w:szCs w:val="22"/>
        </w:rPr>
        <w:t>Breaking the Waves</w:t>
      </w:r>
      <w:r w:rsidRPr="00AC4FE0">
        <w:rPr>
          <w:color w:val="000000" w:themeColor="text1"/>
          <w:sz w:val="22"/>
          <w:szCs w:val="22"/>
        </w:rPr>
        <w:t xml:space="preserve"> 2019) as </w:t>
      </w:r>
      <w:proofErr w:type="spellStart"/>
      <w:r w:rsidRPr="00AC4FE0">
        <w:rPr>
          <w:color w:val="000000" w:themeColor="text1"/>
          <w:sz w:val="22"/>
          <w:szCs w:val="22"/>
        </w:rPr>
        <w:t>Alcindoro</w:t>
      </w:r>
      <w:proofErr w:type="spellEnd"/>
      <w:r w:rsidRPr="00AC4FE0">
        <w:rPr>
          <w:color w:val="000000" w:themeColor="text1"/>
          <w:sz w:val="22"/>
          <w:szCs w:val="22"/>
        </w:rPr>
        <w:t xml:space="preserve">. Scottish Opera Music Director </w:t>
      </w:r>
      <w:r w:rsidRPr="00AC4FE0">
        <w:rPr>
          <w:b/>
          <w:color w:val="000000" w:themeColor="text1"/>
          <w:sz w:val="22"/>
          <w:szCs w:val="22"/>
        </w:rPr>
        <w:t>Stuart Stratford</w:t>
      </w:r>
      <w:r w:rsidRPr="00AC4FE0">
        <w:rPr>
          <w:color w:val="000000" w:themeColor="text1"/>
          <w:sz w:val="22"/>
          <w:szCs w:val="22"/>
        </w:rPr>
        <w:t xml:space="preserve"> </w:t>
      </w:r>
      <w:r>
        <w:rPr>
          <w:sz w:val="22"/>
          <w:szCs w:val="22"/>
        </w:rPr>
        <w:t xml:space="preserve">conducts </w:t>
      </w:r>
      <w:r w:rsidR="00CA62D9">
        <w:rPr>
          <w:sz w:val="22"/>
          <w:szCs w:val="22"/>
        </w:rPr>
        <w:t xml:space="preserve">The Orchestra of Scottish Opera in Jonathan Dove’s </w:t>
      </w:r>
      <w:r w:rsidR="007434F0">
        <w:rPr>
          <w:sz w:val="22"/>
          <w:szCs w:val="22"/>
        </w:rPr>
        <w:t xml:space="preserve">arrangement </w:t>
      </w:r>
      <w:r w:rsidR="00CA62D9">
        <w:rPr>
          <w:sz w:val="22"/>
          <w:szCs w:val="22"/>
        </w:rPr>
        <w:t>of Puccini’s scor</w:t>
      </w:r>
      <w:r w:rsidR="004F2555">
        <w:rPr>
          <w:sz w:val="22"/>
          <w:szCs w:val="22"/>
        </w:rPr>
        <w:t xml:space="preserve">e in performances </w:t>
      </w:r>
      <w:r w:rsidR="007434F0">
        <w:rPr>
          <w:sz w:val="22"/>
          <w:szCs w:val="22"/>
        </w:rPr>
        <w:t xml:space="preserve">that </w:t>
      </w:r>
      <w:r w:rsidR="004F2555">
        <w:rPr>
          <w:sz w:val="22"/>
          <w:szCs w:val="22"/>
        </w:rPr>
        <w:t>last around 1 hour 35 minutes with no interval.</w:t>
      </w:r>
    </w:p>
    <w:p w14:paraId="03CBF8E6" w14:textId="77777777" w:rsidR="00F60D30" w:rsidRPr="00AC4FE0" w:rsidRDefault="00F60D30" w:rsidP="00F60D30">
      <w:pPr>
        <w:spacing w:line="360" w:lineRule="auto"/>
        <w:contextualSpacing/>
        <w:rPr>
          <w:color w:val="000000" w:themeColor="text1"/>
          <w:sz w:val="22"/>
          <w:szCs w:val="22"/>
        </w:rPr>
      </w:pPr>
      <w:r w:rsidRPr="00AC4FE0">
        <w:rPr>
          <w:color w:val="000000" w:themeColor="text1"/>
          <w:sz w:val="22"/>
          <w:szCs w:val="22"/>
        </w:rPr>
        <w:t xml:space="preserve"> </w:t>
      </w:r>
    </w:p>
    <w:p w14:paraId="707EE3A3" w14:textId="01B200FC" w:rsidR="00CA62D9" w:rsidRDefault="007434F0" w:rsidP="00CA62D9">
      <w:pPr>
        <w:spacing w:line="360" w:lineRule="auto"/>
        <w:contextualSpacing/>
        <w:rPr>
          <w:color w:val="auto"/>
          <w:sz w:val="22"/>
          <w:szCs w:val="22"/>
        </w:rPr>
      </w:pPr>
      <w:r>
        <w:rPr>
          <w:color w:val="000000" w:themeColor="text1"/>
          <w:sz w:val="22"/>
          <w:szCs w:val="22"/>
        </w:rPr>
        <w:t>The production is d</w:t>
      </w:r>
      <w:r w:rsidRPr="00AC4FE0">
        <w:rPr>
          <w:color w:val="000000" w:themeColor="text1"/>
          <w:sz w:val="22"/>
          <w:szCs w:val="22"/>
        </w:rPr>
        <w:t xml:space="preserve">irected </w:t>
      </w:r>
      <w:r w:rsidR="00F60D30" w:rsidRPr="00AC4FE0">
        <w:rPr>
          <w:color w:val="000000" w:themeColor="text1"/>
          <w:sz w:val="22"/>
          <w:szCs w:val="22"/>
        </w:rPr>
        <w:t xml:space="preserve">by </w:t>
      </w:r>
      <w:r w:rsidR="00F60D30" w:rsidRPr="00AC4FE0">
        <w:rPr>
          <w:b/>
          <w:color w:val="000000" w:themeColor="text1"/>
          <w:sz w:val="22"/>
          <w:szCs w:val="22"/>
        </w:rPr>
        <w:t>Roxana Haines</w:t>
      </w:r>
      <w:r w:rsidR="00F60D30" w:rsidRPr="00AC4FE0">
        <w:rPr>
          <w:color w:val="000000" w:themeColor="text1"/>
          <w:sz w:val="22"/>
          <w:szCs w:val="22"/>
        </w:rPr>
        <w:t xml:space="preserve"> (</w:t>
      </w:r>
      <w:r w:rsidR="00F60D30" w:rsidRPr="00AC4FE0">
        <w:rPr>
          <w:i/>
          <w:color w:val="000000" w:themeColor="text1"/>
          <w:sz w:val="22"/>
          <w:szCs w:val="22"/>
        </w:rPr>
        <w:t>Fox-tot!</w:t>
      </w:r>
      <w:r w:rsidR="00F60D30" w:rsidRPr="00AC4FE0">
        <w:rPr>
          <w:color w:val="000000" w:themeColor="text1"/>
          <w:sz w:val="22"/>
          <w:szCs w:val="22"/>
        </w:rPr>
        <w:t xml:space="preserve"> 2019) and designed by Glasgow-based </w:t>
      </w:r>
      <w:r w:rsidR="00F60D30" w:rsidRPr="00AC4FE0">
        <w:rPr>
          <w:b/>
          <w:color w:val="000000" w:themeColor="text1"/>
          <w:sz w:val="22"/>
          <w:szCs w:val="22"/>
        </w:rPr>
        <w:t>Anna Orton</w:t>
      </w:r>
      <w:r w:rsidR="00F60D30" w:rsidRPr="00AC4FE0">
        <w:rPr>
          <w:color w:val="000000" w:themeColor="text1"/>
          <w:sz w:val="22"/>
          <w:szCs w:val="22"/>
        </w:rPr>
        <w:t xml:space="preserve">, </w:t>
      </w:r>
      <w:r>
        <w:rPr>
          <w:color w:val="000000" w:themeColor="text1"/>
          <w:sz w:val="22"/>
          <w:szCs w:val="22"/>
        </w:rPr>
        <w:t xml:space="preserve">with </w:t>
      </w:r>
      <w:r w:rsidR="00F60D30" w:rsidRPr="006E2380">
        <w:rPr>
          <w:color w:val="auto"/>
          <w:sz w:val="22"/>
          <w:szCs w:val="22"/>
        </w:rPr>
        <w:t xml:space="preserve">specially commissioned graffiti art designs by </w:t>
      </w:r>
      <w:proofErr w:type="spellStart"/>
      <w:r w:rsidR="00F60D30" w:rsidRPr="00DD2394">
        <w:rPr>
          <w:b/>
          <w:color w:val="auto"/>
          <w:sz w:val="22"/>
          <w:szCs w:val="22"/>
        </w:rPr>
        <w:t>artpistol</w:t>
      </w:r>
      <w:proofErr w:type="spellEnd"/>
      <w:r w:rsidR="00F60D30" w:rsidRPr="00DD2394">
        <w:rPr>
          <w:b/>
          <w:color w:val="auto"/>
          <w:sz w:val="22"/>
          <w:szCs w:val="22"/>
        </w:rPr>
        <w:t xml:space="preserve"> Projects</w:t>
      </w:r>
      <w:r w:rsidR="00F60D30" w:rsidRPr="006E2380">
        <w:rPr>
          <w:color w:val="auto"/>
          <w:sz w:val="22"/>
          <w:szCs w:val="22"/>
        </w:rPr>
        <w:t>, an independently run, public and commercial arts group, based in Glasgow</w:t>
      </w:r>
      <w:r w:rsidR="00CA62D9">
        <w:rPr>
          <w:color w:val="auto"/>
          <w:sz w:val="22"/>
          <w:szCs w:val="22"/>
        </w:rPr>
        <w:t xml:space="preserve"> </w:t>
      </w:r>
      <w:r>
        <w:rPr>
          <w:color w:val="auto"/>
          <w:sz w:val="22"/>
          <w:szCs w:val="22"/>
        </w:rPr>
        <w:t xml:space="preserve">which </w:t>
      </w:r>
      <w:r w:rsidR="00CA62D9">
        <w:rPr>
          <w:color w:val="auto"/>
          <w:sz w:val="22"/>
          <w:szCs w:val="22"/>
        </w:rPr>
        <w:t>bring the outdoor location to life</w:t>
      </w:r>
      <w:r w:rsidR="00F60D30" w:rsidRPr="006E2380">
        <w:rPr>
          <w:color w:val="auto"/>
          <w:sz w:val="22"/>
          <w:szCs w:val="22"/>
        </w:rPr>
        <w:t>.</w:t>
      </w:r>
    </w:p>
    <w:p w14:paraId="2FA53B5A" w14:textId="1A084F50" w:rsidR="00F60D30" w:rsidRPr="00CA62D9" w:rsidRDefault="007434F0" w:rsidP="00CA62D9">
      <w:pPr>
        <w:spacing w:line="360" w:lineRule="auto"/>
        <w:contextualSpacing/>
        <w:rPr>
          <w:color w:val="auto"/>
          <w:sz w:val="22"/>
          <w:szCs w:val="22"/>
        </w:rPr>
      </w:pPr>
      <w:r>
        <w:rPr>
          <w:rFonts w:eastAsia="Times New Roman"/>
          <w:sz w:val="22"/>
          <w:szCs w:val="22"/>
        </w:rPr>
        <w:lastRenderedPageBreak/>
        <w:t>In</w:t>
      </w:r>
      <w:r w:rsidRPr="00AC4FE0">
        <w:rPr>
          <w:rFonts w:eastAsia="Times New Roman"/>
          <w:sz w:val="22"/>
          <w:szCs w:val="22"/>
        </w:rPr>
        <w:t xml:space="preserve"> </w:t>
      </w:r>
      <w:r w:rsidR="00F60D30" w:rsidRPr="00AC4FE0">
        <w:rPr>
          <w:rFonts w:eastAsia="Times New Roman"/>
          <w:sz w:val="22"/>
          <w:szCs w:val="22"/>
        </w:rPr>
        <w:t xml:space="preserve">a twist to the classic tale, </w:t>
      </w:r>
      <w:proofErr w:type="spellStart"/>
      <w:r w:rsidR="00F60D30" w:rsidRPr="00554879">
        <w:rPr>
          <w:rFonts w:eastAsia="Times New Roman"/>
          <w:sz w:val="22"/>
          <w:szCs w:val="22"/>
        </w:rPr>
        <w:t>Mimì</w:t>
      </w:r>
      <w:proofErr w:type="spellEnd"/>
      <w:r w:rsidR="00F60D30">
        <w:rPr>
          <w:rFonts w:eastAsia="Times New Roman"/>
          <w:sz w:val="22"/>
          <w:szCs w:val="22"/>
        </w:rPr>
        <w:t xml:space="preserve"> </w:t>
      </w:r>
      <w:r w:rsidR="00F60D30" w:rsidRPr="00AC4FE0">
        <w:rPr>
          <w:rFonts w:eastAsia="Times New Roman"/>
          <w:sz w:val="22"/>
          <w:szCs w:val="22"/>
        </w:rPr>
        <w:t>struggles to make ends meet as a freelance costume designer for opera, ballet and</w:t>
      </w:r>
      <w:r w:rsidR="00F60D30">
        <w:rPr>
          <w:rFonts w:eastAsia="Times New Roman"/>
          <w:sz w:val="22"/>
          <w:szCs w:val="22"/>
        </w:rPr>
        <w:t xml:space="preserve"> theatre. Meanwhile, singer-songwriter </w:t>
      </w:r>
      <w:proofErr w:type="spellStart"/>
      <w:r w:rsidR="00F60D30">
        <w:rPr>
          <w:rFonts w:eastAsia="Times New Roman"/>
          <w:sz w:val="22"/>
          <w:szCs w:val="22"/>
        </w:rPr>
        <w:t>Musetta</w:t>
      </w:r>
      <w:proofErr w:type="spellEnd"/>
      <w:r w:rsidR="00F60D30">
        <w:rPr>
          <w:rFonts w:eastAsia="Times New Roman"/>
          <w:sz w:val="22"/>
          <w:szCs w:val="22"/>
        </w:rPr>
        <w:t xml:space="preserve"> is a local celebrity, Marcello is a scenic painter dabbling in street art, Rodolfo is a writer, </w:t>
      </w:r>
      <w:proofErr w:type="spellStart"/>
      <w:r w:rsidR="00F60D30">
        <w:rPr>
          <w:rFonts w:eastAsia="Times New Roman"/>
          <w:sz w:val="22"/>
          <w:szCs w:val="22"/>
        </w:rPr>
        <w:t>Schaunard</w:t>
      </w:r>
      <w:proofErr w:type="spellEnd"/>
      <w:r w:rsidR="00F60D30">
        <w:rPr>
          <w:rFonts w:eastAsia="Times New Roman"/>
          <w:sz w:val="22"/>
          <w:szCs w:val="22"/>
        </w:rPr>
        <w:t xml:space="preserve"> a busking musician, and </w:t>
      </w:r>
      <w:proofErr w:type="spellStart"/>
      <w:r w:rsidR="00F60D30">
        <w:rPr>
          <w:rFonts w:eastAsia="Times New Roman"/>
          <w:sz w:val="22"/>
          <w:szCs w:val="22"/>
        </w:rPr>
        <w:t>Colline</w:t>
      </w:r>
      <w:proofErr w:type="spellEnd"/>
      <w:r w:rsidR="00F60D30">
        <w:rPr>
          <w:rFonts w:eastAsia="Times New Roman"/>
          <w:sz w:val="22"/>
          <w:szCs w:val="22"/>
        </w:rPr>
        <w:t xml:space="preserve"> a sort of modern philosopher. The characters are all freelance creatives living out of the trucks in the Scottish Opera </w:t>
      </w:r>
      <w:r>
        <w:rPr>
          <w:rFonts w:eastAsia="Times New Roman"/>
          <w:sz w:val="22"/>
          <w:szCs w:val="22"/>
        </w:rPr>
        <w:t>car park</w:t>
      </w:r>
      <w:r w:rsidR="00F60D30">
        <w:rPr>
          <w:rFonts w:eastAsia="Times New Roman"/>
          <w:sz w:val="22"/>
          <w:szCs w:val="22"/>
        </w:rPr>
        <w:t xml:space="preserve">, having ransacked the </w:t>
      </w:r>
      <w:r>
        <w:rPr>
          <w:rFonts w:eastAsia="Times New Roman"/>
          <w:sz w:val="22"/>
          <w:szCs w:val="22"/>
        </w:rPr>
        <w:t xml:space="preserve">Company’s Production Studios, </w:t>
      </w:r>
      <w:r w:rsidR="00F60D30">
        <w:rPr>
          <w:rFonts w:eastAsia="Times New Roman"/>
          <w:sz w:val="22"/>
          <w:szCs w:val="22"/>
        </w:rPr>
        <w:t xml:space="preserve">desperate to find </w:t>
      </w:r>
      <w:r>
        <w:rPr>
          <w:rFonts w:eastAsia="Times New Roman"/>
          <w:sz w:val="22"/>
          <w:szCs w:val="22"/>
        </w:rPr>
        <w:t xml:space="preserve">a </w:t>
      </w:r>
      <w:r w:rsidR="00F60D30">
        <w:rPr>
          <w:rFonts w:eastAsia="Times New Roman"/>
          <w:sz w:val="22"/>
          <w:szCs w:val="22"/>
        </w:rPr>
        <w:t>way to survive. </w:t>
      </w:r>
    </w:p>
    <w:p w14:paraId="0830D766" w14:textId="77777777" w:rsidR="00F60D30" w:rsidRPr="00D52C55" w:rsidRDefault="00F60D30" w:rsidP="00F60D30">
      <w:pPr>
        <w:spacing w:line="360" w:lineRule="auto"/>
        <w:rPr>
          <w:color w:val="auto"/>
          <w:sz w:val="22"/>
          <w:szCs w:val="22"/>
          <w:shd w:val="clear" w:color="auto" w:fill="FFFFFF"/>
        </w:rPr>
      </w:pPr>
    </w:p>
    <w:p w14:paraId="54C40E77" w14:textId="79912EAE" w:rsidR="00F60D30" w:rsidRPr="00D52C55" w:rsidRDefault="00F60D30" w:rsidP="00F60D30">
      <w:pPr>
        <w:spacing w:line="360" w:lineRule="auto"/>
        <w:contextualSpacing/>
        <w:rPr>
          <w:rFonts w:eastAsia="Times New Roman"/>
          <w:color w:val="auto"/>
          <w:sz w:val="22"/>
          <w:szCs w:val="22"/>
        </w:rPr>
      </w:pPr>
      <w:r w:rsidRPr="00D52C55">
        <w:rPr>
          <w:color w:val="auto"/>
          <w:sz w:val="22"/>
          <w:szCs w:val="22"/>
          <w:shd w:val="clear" w:color="auto" w:fill="FFFFFF"/>
        </w:rPr>
        <w:t xml:space="preserve">Director </w:t>
      </w:r>
      <w:r w:rsidRPr="00D52C55">
        <w:rPr>
          <w:b/>
          <w:color w:val="auto"/>
          <w:sz w:val="22"/>
          <w:szCs w:val="22"/>
          <w:shd w:val="clear" w:color="auto" w:fill="FFFFFF"/>
        </w:rPr>
        <w:t>Roxana Haines</w:t>
      </w:r>
      <w:r w:rsidRPr="00D52C55">
        <w:rPr>
          <w:color w:val="auto"/>
          <w:sz w:val="22"/>
          <w:szCs w:val="22"/>
          <w:shd w:val="clear" w:color="auto" w:fill="FFFFFF"/>
        </w:rPr>
        <w:t xml:space="preserve"> said: ‘</w:t>
      </w:r>
      <w:r w:rsidRPr="00D52C55">
        <w:rPr>
          <w:rFonts w:eastAsia="Times New Roman"/>
          <w:color w:val="auto"/>
          <w:sz w:val="22"/>
          <w:szCs w:val="22"/>
        </w:rPr>
        <w:t>Join us for this immersive, site-specific production of </w:t>
      </w:r>
      <w:r w:rsidRPr="00D52C55">
        <w:rPr>
          <w:i/>
          <w:color w:val="auto"/>
          <w:sz w:val="22"/>
          <w:szCs w:val="22"/>
        </w:rPr>
        <w:t xml:space="preserve">La </w:t>
      </w:r>
      <w:proofErr w:type="spellStart"/>
      <w:r w:rsidRPr="00D52C55">
        <w:rPr>
          <w:i/>
          <w:color w:val="auto"/>
          <w:sz w:val="22"/>
          <w:szCs w:val="22"/>
        </w:rPr>
        <w:t>bohème</w:t>
      </w:r>
      <w:proofErr w:type="spellEnd"/>
      <w:r w:rsidRPr="00D52C55">
        <w:rPr>
          <w:rFonts w:eastAsia="Times New Roman"/>
          <w:color w:val="auto"/>
          <w:sz w:val="22"/>
          <w:szCs w:val="22"/>
        </w:rPr>
        <w:t xml:space="preserve"> which is bright, bold and full of </w:t>
      </w:r>
      <w:r w:rsidR="004F2555">
        <w:rPr>
          <w:rFonts w:eastAsia="Times New Roman"/>
          <w:color w:val="auto"/>
          <w:sz w:val="22"/>
          <w:szCs w:val="22"/>
        </w:rPr>
        <w:t>appreciation for the world around us</w:t>
      </w:r>
      <w:r w:rsidR="007434F0">
        <w:rPr>
          <w:rFonts w:eastAsia="Times New Roman"/>
          <w:color w:val="auto"/>
          <w:sz w:val="22"/>
          <w:szCs w:val="22"/>
        </w:rPr>
        <w:t xml:space="preserve"> – a world that</w:t>
      </w:r>
      <w:r w:rsidR="004F2555">
        <w:rPr>
          <w:rFonts w:eastAsia="Times New Roman"/>
          <w:color w:val="auto"/>
          <w:sz w:val="22"/>
          <w:szCs w:val="22"/>
        </w:rPr>
        <w:t xml:space="preserve"> has, for the past six months, </w:t>
      </w:r>
      <w:r w:rsidRPr="00D52C55">
        <w:rPr>
          <w:rFonts w:eastAsia="Times New Roman"/>
          <w:color w:val="auto"/>
          <w:sz w:val="22"/>
          <w:szCs w:val="22"/>
          <w:shd w:val="clear" w:color="auto" w:fill="FFFFFF"/>
        </w:rPr>
        <w:t>been held together by health systems, medical practitioners and spontaneous eruptions of art. </w:t>
      </w:r>
      <w:r w:rsidR="004F2555">
        <w:rPr>
          <w:rFonts w:eastAsia="Times New Roman"/>
          <w:color w:val="auto"/>
          <w:sz w:val="22"/>
          <w:szCs w:val="22"/>
          <w:shd w:val="clear" w:color="auto" w:fill="FFFFFF"/>
        </w:rPr>
        <w:t>T</w:t>
      </w:r>
      <w:r w:rsidRPr="00D52C55">
        <w:rPr>
          <w:rFonts w:eastAsia="Times New Roman"/>
          <w:color w:val="auto"/>
          <w:sz w:val="22"/>
          <w:szCs w:val="22"/>
          <w:shd w:val="clear" w:color="auto" w:fill="FFFFFF"/>
        </w:rPr>
        <w:t xml:space="preserve">he value of art, creativity, culture and community </w:t>
      </w:r>
      <w:r w:rsidR="007434F0">
        <w:rPr>
          <w:rFonts w:eastAsia="Times New Roman"/>
          <w:color w:val="auto"/>
          <w:sz w:val="22"/>
          <w:szCs w:val="22"/>
          <w:shd w:val="clear" w:color="auto" w:fill="FFFFFF"/>
        </w:rPr>
        <w:t>has</w:t>
      </w:r>
      <w:r w:rsidR="007434F0" w:rsidRPr="00D52C55">
        <w:rPr>
          <w:rFonts w:eastAsia="Times New Roman"/>
          <w:color w:val="auto"/>
          <w:sz w:val="22"/>
          <w:szCs w:val="22"/>
          <w:shd w:val="clear" w:color="auto" w:fill="FFFFFF"/>
        </w:rPr>
        <w:t xml:space="preserve"> </w:t>
      </w:r>
      <w:r w:rsidRPr="00D52C55">
        <w:rPr>
          <w:rFonts w:eastAsia="Times New Roman"/>
          <w:color w:val="auto"/>
          <w:sz w:val="22"/>
          <w:szCs w:val="22"/>
          <w:shd w:val="clear" w:color="auto" w:fill="FFFFFF"/>
        </w:rPr>
        <w:t>never been more apparent than when</w:t>
      </w:r>
      <w:r w:rsidR="007434F0">
        <w:rPr>
          <w:rFonts w:eastAsia="Times New Roman"/>
          <w:color w:val="auto"/>
          <w:sz w:val="22"/>
          <w:szCs w:val="22"/>
          <w:shd w:val="clear" w:color="auto" w:fill="FFFFFF"/>
        </w:rPr>
        <w:t xml:space="preserve"> they have all been</w:t>
      </w:r>
      <w:r w:rsidRPr="00D52C55">
        <w:rPr>
          <w:rFonts w:eastAsia="Times New Roman"/>
          <w:color w:val="auto"/>
          <w:sz w:val="22"/>
          <w:szCs w:val="22"/>
          <w:shd w:val="clear" w:color="auto" w:fill="FFFFFF"/>
        </w:rPr>
        <w:t xml:space="preserve"> taken away from us. </w:t>
      </w:r>
      <w:r w:rsidR="001771C0" w:rsidRPr="001771C0">
        <w:rPr>
          <w:rFonts w:eastAsia="Times New Roman"/>
          <w:color w:val="auto"/>
          <w:sz w:val="22"/>
          <w:szCs w:val="22"/>
          <w:shd w:val="clear" w:color="auto" w:fill="FFFFFF"/>
        </w:rPr>
        <w:t>We have chosen to stage this production by turning the restrictions we face into creative challenges, and reminding ourselves, as Rodolfo says</w:t>
      </w:r>
      <w:r w:rsidR="007434F0">
        <w:rPr>
          <w:rFonts w:eastAsia="Times New Roman"/>
          <w:color w:val="auto"/>
          <w:sz w:val="22"/>
          <w:szCs w:val="22"/>
          <w:shd w:val="clear" w:color="auto" w:fill="FFFFFF"/>
        </w:rPr>
        <w:t>,</w:t>
      </w:r>
      <w:r w:rsidR="001771C0" w:rsidRPr="001771C0">
        <w:rPr>
          <w:rFonts w:eastAsia="Times New Roman"/>
          <w:color w:val="auto"/>
          <w:sz w:val="22"/>
          <w:szCs w:val="22"/>
          <w:shd w:val="clear" w:color="auto" w:fill="FFFFFF"/>
        </w:rPr>
        <w:t xml:space="preserve"> that “it's art to the rescue, a knight in shining armour”.</w:t>
      </w:r>
      <w:r w:rsidR="001771C0" w:rsidRPr="00D52C55">
        <w:rPr>
          <w:rFonts w:eastAsia="Times New Roman"/>
          <w:color w:val="auto"/>
          <w:sz w:val="22"/>
          <w:szCs w:val="22"/>
        </w:rPr>
        <w:t xml:space="preserve"> </w:t>
      </w:r>
      <w:r w:rsidRPr="00D52C55">
        <w:rPr>
          <w:rFonts w:eastAsia="Times New Roman"/>
          <w:color w:val="auto"/>
          <w:sz w:val="22"/>
          <w:szCs w:val="22"/>
        </w:rPr>
        <w:t xml:space="preserve">We have a wonderfully experienced cast collaborating </w:t>
      </w:r>
      <w:r w:rsidR="007434F0">
        <w:rPr>
          <w:rFonts w:eastAsia="Times New Roman"/>
          <w:color w:val="auto"/>
          <w:sz w:val="22"/>
          <w:szCs w:val="22"/>
        </w:rPr>
        <w:t>on</w:t>
      </w:r>
      <w:r w:rsidR="007434F0" w:rsidRPr="00D52C55">
        <w:rPr>
          <w:rFonts w:eastAsia="Times New Roman"/>
          <w:color w:val="auto"/>
          <w:sz w:val="22"/>
          <w:szCs w:val="22"/>
        </w:rPr>
        <w:t xml:space="preserve"> </w:t>
      </w:r>
      <w:r w:rsidRPr="00D52C55">
        <w:rPr>
          <w:rFonts w:eastAsia="Times New Roman"/>
          <w:color w:val="auto"/>
          <w:sz w:val="22"/>
          <w:szCs w:val="22"/>
        </w:rPr>
        <w:t>this new version of</w:t>
      </w:r>
      <w:r w:rsidRPr="00D52C55">
        <w:rPr>
          <w:i/>
          <w:color w:val="auto"/>
          <w:sz w:val="22"/>
          <w:szCs w:val="22"/>
        </w:rPr>
        <w:t xml:space="preserve"> La </w:t>
      </w:r>
      <w:proofErr w:type="spellStart"/>
      <w:r w:rsidRPr="00D52C55">
        <w:rPr>
          <w:i/>
          <w:color w:val="auto"/>
          <w:sz w:val="22"/>
          <w:szCs w:val="22"/>
        </w:rPr>
        <w:t>bohème</w:t>
      </w:r>
      <w:proofErr w:type="spellEnd"/>
      <w:r w:rsidRPr="00D52C55">
        <w:rPr>
          <w:rFonts w:eastAsia="Times New Roman"/>
          <w:color w:val="auto"/>
          <w:sz w:val="22"/>
          <w:szCs w:val="22"/>
        </w:rPr>
        <w:t>, which is an absolute gift for a director.’</w:t>
      </w:r>
    </w:p>
    <w:p w14:paraId="006BBDBB" w14:textId="77777777" w:rsidR="00F60D30" w:rsidRPr="00685964" w:rsidRDefault="00F60D30" w:rsidP="00F60D30">
      <w:pPr>
        <w:spacing w:line="360" w:lineRule="auto"/>
        <w:rPr>
          <w:color w:val="FF0000"/>
          <w:sz w:val="22"/>
          <w:szCs w:val="22"/>
          <w:shd w:val="clear" w:color="auto" w:fill="FFFFFF"/>
        </w:rPr>
      </w:pPr>
    </w:p>
    <w:p w14:paraId="405A61E3" w14:textId="77777777" w:rsidR="00F60D30" w:rsidRPr="00FC7340" w:rsidRDefault="00F60D30" w:rsidP="00F60D30">
      <w:pPr>
        <w:spacing w:line="360" w:lineRule="auto"/>
        <w:contextualSpacing/>
        <w:rPr>
          <w:rFonts w:eastAsia="Times New Roman"/>
          <w:color w:val="auto"/>
          <w:sz w:val="22"/>
          <w:szCs w:val="22"/>
        </w:rPr>
      </w:pPr>
      <w:r w:rsidRPr="001078AA">
        <w:rPr>
          <w:b/>
          <w:color w:val="auto"/>
          <w:sz w:val="22"/>
          <w:szCs w:val="22"/>
          <w:shd w:val="clear" w:color="auto" w:fill="FFFFFF"/>
        </w:rPr>
        <w:t>Stuart Stratford</w:t>
      </w:r>
      <w:r w:rsidRPr="00FC7340">
        <w:rPr>
          <w:color w:val="auto"/>
          <w:sz w:val="22"/>
          <w:szCs w:val="22"/>
          <w:shd w:val="clear" w:color="auto" w:fill="FFFFFF"/>
        </w:rPr>
        <w:t>, Scottish Opera Music Director said: ‘</w:t>
      </w:r>
      <w:r w:rsidRPr="00FC7340">
        <w:rPr>
          <w:rFonts w:eastAsia="Times New Roman"/>
          <w:color w:val="auto"/>
          <w:sz w:val="22"/>
          <w:szCs w:val="22"/>
        </w:rPr>
        <w:t xml:space="preserve">In these uncertain and anxious times </w:t>
      </w:r>
      <w:r w:rsidRPr="00FC7340">
        <w:rPr>
          <w:i/>
          <w:color w:val="auto"/>
          <w:sz w:val="22"/>
          <w:szCs w:val="22"/>
        </w:rPr>
        <w:t xml:space="preserve">La </w:t>
      </w:r>
      <w:proofErr w:type="spellStart"/>
      <w:r w:rsidRPr="00FC7340">
        <w:rPr>
          <w:i/>
          <w:color w:val="auto"/>
          <w:sz w:val="22"/>
          <w:szCs w:val="22"/>
        </w:rPr>
        <w:t>bohème</w:t>
      </w:r>
      <w:proofErr w:type="spellEnd"/>
      <w:r w:rsidRPr="00FC7340">
        <w:rPr>
          <w:rFonts w:eastAsia="Times New Roman"/>
          <w:i/>
          <w:color w:val="auto"/>
          <w:sz w:val="22"/>
          <w:szCs w:val="22"/>
        </w:rPr>
        <w:t xml:space="preserve"> </w:t>
      </w:r>
      <w:r w:rsidRPr="00FC7340">
        <w:rPr>
          <w:rFonts w:eastAsia="Times New Roman"/>
          <w:color w:val="auto"/>
          <w:sz w:val="22"/>
          <w:szCs w:val="22"/>
        </w:rPr>
        <w:t xml:space="preserve">has never been more </w:t>
      </w:r>
      <w:r w:rsidRPr="000E7958">
        <w:rPr>
          <w:rFonts w:eastAsia="Times New Roman"/>
          <w:color w:val="auto"/>
          <w:sz w:val="22"/>
          <w:szCs w:val="22"/>
        </w:rPr>
        <w:t>important to perform</w:t>
      </w:r>
      <w:r w:rsidRPr="00D17AA3">
        <w:rPr>
          <w:rFonts w:eastAsia="Times New Roman"/>
          <w:color w:val="auto"/>
          <w:sz w:val="22"/>
          <w:szCs w:val="22"/>
        </w:rPr>
        <w:t>.</w:t>
      </w:r>
      <w:r w:rsidRPr="00FC7340">
        <w:rPr>
          <w:rFonts w:eastAsia="Times New Roman"/>
          <w:color w:val="auto"/>
          <w:sz w:val="22"/>
          <w:szCs w:val="22"/>
        </w:rPr>
        <w:t xml:space="preserve"> The transformation that Puccini makes to the drama leaves us in awe at the fragility, depth and ultimately the soaring resilience of the human spirit against overwhelming adversity.’</w:t>
      </w:r>
    </w:p>
    <w:p w14:paraId="666A08B9" w14:textId="77777777" w:rsidR="00F60D30" w:rsidRDefault="00F60D30" w:rsidP="00F60D30">
      <w:pPr>
        <w:spacing w:line="360" w:lineRule="auto"/>
        <w:rPr>
          <w:rFonts w:eastAsia="Times New Roman"/>
          <w:color w:val="auto"/>
          <w:sz w:val="22"/>
          <w:szCs w:val="22"/>
        </w:rPr>
      </w:pPr>
    </w:p>
    <w:p w14:paraId="0CDD7C8C" w14:textId="77777777" w:rsidR="00F60D30" w:rsidRDefault="00F60D30" w:rsidP="00F60D30">
      <w:pPr>
        <w:spacing w:line="360" w:lineRule="auto"/>
        <w:rPr>
          <w:rFonts w:eastAsia="Times New Roman"/>
          <w:b/>
          <w:color w:val="auto"/>
          <w:sz w:val="22"/>
          <w:szCs w:val="22"/>
        </w:rPr>
      </w:pPr>
      <w:r w:rsidRPr="00F60D30">
        <w:rPr>
          <w:rFonts w:eastAsia="Times New Roman"/>
          <w:b/>
          <w:color w:val="auto"/>
          <w:sz w:val="22"/>
          <w:szCs w:val="22"/>
        </w:rPr>
        <w:t>Pop-up Opera</w:t>
      </w:r>
    </w:p>
    <w:p w14:paraId="27FFCA72" w14:textId="710413D6" w:rsidR="00F60D30" w:rsidRDefault="00326453" w:rsidP="00F60D30">
      <w:pPr>
        <w:spacing w:line="360" w:lineRule="auto"/>
        <w:contextualSpacing/>
        <w:rPr>
          <w:sz w:val="22"/>
          <w:szCs w:val="22"/>
        </w:rPr>
      </w:pPr>
      <w:r>
        <w:rPr>
          <w:rFonts w:eastAsia="Times New Roman"/>
          <w:b/>
          <w:color w:val="auto"/>
          <w:sz w:val="22"/>
          <w:szCs w:val="22"/>
        </w:rPr>
        <w:br/>
      </w:r>
      <w:r w:rsidR="004F2555">
        <w:rPr>
          <w:bCs/>
          <w:sz w:val="22"/>
          <w:szCs w:val="22"/>
        </w:rPr>
        <w:t xml:space="preserve">There are </w:t>
      </w:r>
      <w:r w:rsidR="00F60D30" w:rsidRPr="00F60D30">
        <w:rPr>
          <w:bCs/>
          <w:sz w:val="22"/>
          <w:szCs w:val="22"/>
        </w:rPr>
        <w:t xml:space="preserve">three brilliant </w:t>
      </w:r>
      <w:r>
        <w:rPr>
          <w:bCs/>
          <w:sz w:val="22"/>
          <w:szCs w:val="22"/>
        </w:rPr>
        <w:t xml:space="preserve">FREE </w:t>
      </w:r>
      <w:r w:rsidR="00F60D30" w:rsidRPr="00F60D30">
        <w:rPr>
          <w:bCs/>
          <w:sz w:val="22"/>
          <w:szCs w:val="22"/>
        </w:rPr>
        <w:t xml:space="preserve">shows </w:t>
      </w:r>
      <w:r>
        <w:rPr>
          <w:bCs/>
          <w:sz w:val="22"/>
          <w:szCs w:val="22"/>
        </w:rPr>
        <w:t>on offer</w:t>
      </w:r>
      <w:r w:rsidR="004F2555">
        <w:rPr>
          <w:bCs/>
          <w:sz w:val="22"/>
          <w:szCs w:val="22"/>
        </w:rPr>
        <w:t>.</w:t>
      </w:r>
      <w:r w:rsidR="00F60D30" w:rsidRPr="00F60D30">
        <w:rPr>
          <w:bCs/>
          <w:sz w:val="22"/>
          <w:szCs w:val="22"/>
        </w:rPr>
        <w:t xml:space="preserve"> </w:t>
      </w:r>
      <w:r w:rsidR="00F60D30" w:rsidRPr="00F60D30">
        <w:rPr>
          <w:i/>
          <w:sz w:val="22"/>
          <w:szCs w:val="22"/>
        </w:rPr>
        <w:t xml:space="preserve">A Little Bit of Don Giovanni </w:t>
      </w:r>
      <w:r w:rsidR="00F60D30" w:rsidRPr="00F60D30">
        <w:rPr>
          <w:sz w:val="22"/>
          <w:szCs w:val="22"/>
        </w:rPr>
        <w:t xml:space="preserve">and </w:t>
      </w:r>
      <w:r w:rsidR="00F60D30" w:rsidRPr="00F60D30">
        <w:rPr>
          <w:i/>
          <w:sz w:val="22"/>
          <w:szCs w:val="22"/>
        </w:rPr>
        <w:t xml:space="preserve">A Little Bit of The Gondoliers </w:t>
      </w:r>
      <w:r w:rsidR="00F60D30" w:rsidRPr="00F60D30">
        <w:rPr>
          <w:sz w:val="22"/>
          <w:szCs w:val="22"/>
        </w:rPr>
        <w:t xml:space="preserve">are cleverly re-written 25-minute versions of the full operas, while </w:t>
      </w:r>
      <w:r w:rsidR="00F60D30" w:rsidRPr="00F60D30">
        <w:rPr>
          <w:i/>
          <w:sz w:val="22"/>
          <w:szCs w:val="22"/>
        </w:rPr>
        <w:t xml:space="preserve">The Song of The Clyde </w:t>
      </w:r>
      <w:r w:rsidR="00F60D30" w:rsidRPr="00F60D30">
        <w:rPr>
          <w:sz w:val="22"/>
          <w:szCs w:val="22"/>
        </w:rPr>
        <w:t xml:space="preserve">has been created specifically for </w:t>
      </w:r>
      <w:r w:rsidR="003D5623">
        <w:rPr>
          <w:sz w:val="22"/>
          <w:szCs w:val="22"/>
        </w:rPr>
        <w:t xml:space="preserve">families. </w:t>
      </w:r>
      <w:r w:rsidR="00F60D30" w:rsidRPr="00F60D30">
        <w:rPr>
          <w:sz w:val="22"/>
          <w:szCs w:val="22"/>
        </w:rPr>
        <w:t xml:space="preserve"> </w:t>
      </w:r>
    </w:p>
    <w:p w14:paraId="1B064B1D" w14:textId="77777777" w:rsidR="00A14668" w:rsidRDefault="00A14668" w:rsidP="00F60D30">
      <w:pPr>
        <w:spacing w:line="360" w:lineRule="auto"/>
        <w:contextualSpacing/>
        <w:rPr>
          <w:sz w:val="22"/>
          <w:szCs w:val="22"/>
        </w:rPr>
      </w:pPr>
    </w:p>
    <w:p w14:paraId="5B7C46E3" w14:textId="458BD4B8" w:rsidR="00A14668" w:rsidRPr="00F60D30" w:rsidRDefault="00A14668" w:rsidP="00F60D30">
      <w:pPr>
        <w:spacing w:line="360" w:lineRule="auto"/>
        <w:rPr>
          <w:sz w:val="22"/>
          <w:szCs w:val="22"/>
        </w:rPr>
      </w:pPr>
      <w:r>
        <w:rPr>
          <w:sz w:val="22"/>
          <w:szCs w:val="22"/>
        </w:rPr>
        <w:t xml:space="preserve">The shows </w:t>
      </w:r>
      <w:r w:rsidR="007434F0">
        <w:rPr>
          <w:sz w:val="22"/>
          <w:szCs w:val="22"/>
        </w:rPr>
        <w:t>are</w:t>
      </w:r>
      <w:r>
        <w:rPr>
          <w:sz w:val="22"/>
          <w:szCs w:val="22"/>
        </w:rPr>
        <w:t xml:space="preserve"> performed i</w:t>
      </w:r>
      <w:r w:rsidR="00EA493E">
        <w:rPr>
          <w:sz w:val="22"/>
          <w:szCs w:val="22"/>
        </w:rPr>
        <w:t xml:space="preserve">n a </w:t>
      </w:r>
      <w:r>
        <w:rPr>
          <w:sz w:val="22"/>
          <w:szCs w:val="22"/>
        </w:rPr>
        <w:t xml:space="preserve">specially adapted trailer </w:t>
      </w:r>
      <w:r w:rsidR="00EA493E">
        <w:rPr>
          <w:sz w:val="22"/>
          <w:szCs w:val="22"/>
        </w:rPr>
        <w:t xml:space="preserve">to create a portable stage </w:t>
      </w:r>
      <w:r>
        <w:rPr>
          <w:sz w:val="22"/>
          <w:szCs w:val="22"/>
        </w:rPr>
        <w:t xml:space="preserve">to adhere with </w:t>
      </w:r>
      <w:r w:rsidR="00DD2394">
        <w:rPr>
          <w:sz w:val="22"/>
          <w:szCs w:val="22"/>
        </w:rPr>
        <w:t xml:space="preserve">social </w:t>
      </w:r>
      <w:r w:rsidR="00A7482A">
        <w:rPr>
          <w:sz w:val="22"/>
          <w:szCs w:val="22"/>
        </w:rPr>
        <w:t>distancing</w:t>
      </w:r>
      <w:r>
        <w:rPr>
          <w:sz w:val="22"/>
          <w:szCs w:val="22"/>
        </w:rPr>
        <w:t xml:space="preserve"> </w:t>
      </w:r>
      <w:r w:rsidR="00A7482A">
        <w:rPr>
          <w:sz w:val="22"/>
          <w:szCs w:val="22"/>
        </w:rPr>
        <w:t>guidelines</w:t>
      </w:r>
      <w:r>
        <w:rPr>
          <w:sz w:val="22"/>
          <w:szCs w:val="22"/>
        </w:rPr>
        <w:t xml:space="preserve">. </w:t>
      </w:r>
      <w:r w:rsidR="00326453">
        <w:rPr>
          <w:sz w:val="22"/>
          <w:szCs w:val="22"/>
        </w:rPr>
        <w:t>While</w:t>
      </w:r>
      <w:r w:rsidR="00326453" w:rsidRPr="00326453">
        <w:rPr>
          <w:sz w:val="22"/>
          <w:szCs w:val="22"/>
        </w:rPr>
        <w:t xml:space="preserve"> past productions of Pop-up </w:t>
      </w:r>
      <w:r w:rsidR="007434F0">
        <w:rPr>
          <w:sz w:val="22"/>
          <w:szCs w:val="22"/>
        </w:rPr>
        <w:t>O</w:t>
      </w:r>
      <w:r w:rsidR="007434F0" w:rsidRPr="00326453">
        <w:rPr>
          <w:sz w:val="22"/>
          <w:szCs w:val="22"/>
        </w:rPr>
        <w:t xml:space="preserve">peras </w:t>
      </w:r>
      <w:r w:rsidR="00326453" w:rsidRPr="00326453">
        <w:rPr>
          <w:sz w:val="22"/>
          <w:szCs w:val="22"/>
        </w:rPr>
        <w:t>have accommodated both the</w:t>
      </w:r>
      <w:r w:rsidR="00E439A4">
        <w:rPr>
          <w:sz w:val="22"/>
          <w:szCs w:val="22"/>
        </w:rPr>
        <w:t xml:space="preserve"> audience and performers inside the</w:t>
      </w:r>
      <w:r w:rsidR="00EA493E">
        <w:rPr>
          <w:sz w:val="22"/>
          <w:szCs w:val="22"/>
        </w:rPr>
        <w:t xml:space="preserve"> mobile Theatre Royal trailer</w:t>
      </w:r>
      <w:r w:rsidR="00E439A4">
        <w:rPr>
          <w:sz w:val="22"/>
          <w:szCs w:val="22"/>
        </w:rPr>
        <w:t>,</w:t>
      </w:r>
      <w:r w:rsidR="00326453" w:rsidRPr="00326453">
        <w:rPr>
          <w:sz w:val="22"/>
          <w:szCs w:val="22"/>
        </w:rPr>
        <w:t xml:space="preserve"> this year </w:t>
      </w:r>
      <w:r w:rsidR="00326453">
        <w:rPr>
          <w:sz w:val="22"/>
          <w:szCs w:val="22"/>
        </w:rPr>
        <w:t xml:space="preserve">performances are al fresco with </w:t>
      </w:r>
      <w:r w:rsidR="00326453" w:rsidRPr="00326453">
        <w:rPr>
          <w:sz w:val="22"/>
          <w:szCs w:val="22"/>
        </w:rPr>
        <w:t>a co</w:t>
      </w:r>
      <w:r w:rsidR="00326453">
        <w:rPr>
          <w:sz w:val="22"/>
          <w:szCs w:val="22"/>
        </w:rPr>
        <w:t xml:space="preserve">vered stage and audiences out </w:t>
      </w:r>
      <w:r w:rsidR="00326453" w:rsidRPr="00326453">
        <w:rPr>
          <w:sz w:val="22"/>
          <w:szCs w:val="22"/>
        </w:rPr>
        <w:t>front in the open air</w:t>
      </w:r>
      <w:r w:rsidR="007434F0">
        <w:rPr>
          <w:sz w:val="22"/>
          <w:szCs w:val="22"/>
        </w:rPr>
        <w:t>,</w:t>
      </w:r>
      <w:r w:rsidR="00EA493E">
        <w:rPr>
          <w:sz w:val="22"/>
          <w:szCs w:val="22"/>
        </w:rPr>
        <w:t xml:space="preserve"> seated in </w:t>
      </w:r>
      <w:r w:rsidR="00DD2394">
        <w:rPr>
          <w:sz w:val="22"/>
          <w:szCs w:val="22"/>
        </w:rPr>
        <w:t xml:space="preserve">social/household </w:t>
      </w:r>
      <w:r w:rsidR="009F53D7">
        <w:rPr>
          <w:sz w:val="22"/>
          <w:szCs w:val="22"/>
        </w:rPr>
        <w:t>bubbles</w:t>
      </w:r>
      <w:r w:rsidR="00326453" w:rsidRPr="00326453">
        <w:rPr>
          <w:sz w:val="22"/>
          <w:szCs w:val="22"/>
        </w:rPr>
        <w:t>.</w:t>
      </w:r>
      <w:r w:rsidR="00326453">
        <w:rPr>
          <w:sz w:val="22"/>
          <w:szCs w:val="22"/>
        </w:rPr>
        <w:br/>
      </w:r>
    </w:p>
    <w:p w14:paraId="49B86AE0" w14:textId="7AC44E10" w:rsidR="00F60D30" w:rsidRPr="00786BE7" w:rsidRDefault="00F60D30" w:rsidP="00F60D30">
      <w:pPr>
        <w:spacing w:line="360" w:lineRule="auto"/>
        <w:contextualSpacing/>
        <w:rPr>
          <w:bCs/>
          <w:sz w:val="22"/>
          <w:szCs w:val="22"/>
        </w:rPr>
      </w:pPr>
      <w:r w:rsidRPr="00F60D30">
        <w:rPr>
          <w:bCs/>
          <w:sz w:val="22"/>
          <w:szCs w:val="22"/>
        </w:rPr>
        <w:t xml:space="preserve">The shows are brought to life by storyteller </w:t>
      </w:r>
      <w:r w:rsidRPr="00F60D30">
        <w:rPr>
          <w:b/>
          <w:bCs/>
          <w:sz w:val="22"/>
          <w:szCs w:val="22"/>
        </w:rPr>
        <w:t>Allan Dunn</w:t>
      </w:r>
      <w:r w:rsidRPr="00F60D30">
        <w:rPr>
          <w:bCs/>
          <w:sz w:val="22"/>
          <w:szCs w:val="22"/>
        </w:rPr>
        <w:t xml:space="preserve">, singers </w:t>
      </w:r>
      <w:r w:rsidRPr="00F60D30">
        <w:rPr>
          <w:b/>
          <w:bCs/>
          <w:sz w:val="22"/>
          <w:szCs w:val="22"/>
        </w:rPr>
        <w:t>Sarah Power</w:t>
      </w:r>
      <w:r w:rsidRPr="00F60D30">
        <w:rPr>
          <w:bCs/>
          <w:sz w:val="22"/>
          <w:szCs w:val="22"/>
        </w:rPr>
        <w:t xml:space="preserve">, </w:t>
      </w:r>
      <w:r w:rsidRPr="00F60D30">
        <w:rPr>
          <w:b/>
          <w:bCs/>
          <w:sz w:val="22"/>
          <w:szCs w:val="22"/>
        </w:rPr>
        <w:t xml:space="preserve">Stephanie </w:t>
      </w:r>
      <w:proofErr w:type="spellStart"/>
      <w:r w:rsidRPr="00F60D30">
        <w:rPr>
          <w:b/>
          <w:bCs/>
          <w:sz w:val="22"/>
          <w:szCs w:val="22"/>
        </w:rPr>
        <w:t>Stanway</w:t>
      </w:r>
      <w:proofErr w:type="spellEnd"/>
      <w:r w:rsidRPr="00F60D30">
        <w:rPr>
          <w:bCs/>
          <w:sz w:val="22"/>
          <w:szCs w:val="22"/>
        </w:rPr>
        <w:t xml:space="preserve">, </w:t>
      </w:r>
      <w:r w:rsidRPr="00F60D30">
        <w:rPr>
          <w:b/>
          <w:bCs/>
          <w:sz w:val="22"/>
          <w:szCs w:val="22"/>
        </w:rPr>
        <w:t>Aidan Edwards</w:t>
      </w:r>
      <w:r w:rsidRPr="00F60D30">
        <w:rPr>
          <w:bCs/>
          <w:sz w:val="22"/>
          <w:szCs w:val="22"/>
        </w:rPr>
        <w:t xml:space="preserve"> and </w:t>
      </w:r>
      <w:r w:rsidRPr="00F60D30">
        <w:rPr>
          <w:b/>
          <w:bCs/>
          <w:sz w:val="22"/>
          <w:szCs w:val="22"/>
        </w:rPr>
        <w:t xml:space="preserve">Andrew </w:t>
      </w:r>
      <w:proofErr w:type="spellStart"/>
      <w:r w:rsidRPr="00F60D30">
        <w:rPr>
          <w:b/>
          <w:bCs/>
          <w:sz w:val="22"/>
          <w:szCs w:val="22"/>
        </w:rPr>
        <w:t>McTaggart</w:t>
      </w:r>
      <w:proofErr w:type="spellEnd"/>
      <w:r w:rsidRPr="00F60D30">
        <w:rPr>
          <w:bCs/>
          <w:sz w:val="22"/>
          <w:szCs w:val="22"/>
        </w:rPr>
        <w:t xml:space="preserve">, instrumentalists </w:t>
      </w:r>
      <w:r w:rsidRPr="00F60D30">
        <w:rPr>
          <w:b/>
          <w:bCs/>
          <w:sz w:val="22"/>
          <w:szCs w:val="22"/>
        </w:rPr>
        <w:t xml:space="preserve">Andrew Drummond </w:t>
      </w:r>
      <w:proofErr w:type="spellStart"/>
      <w:r w:rsidRPr="00F60D30">
        <w:rPr>
          <w:b/>
          <w:bCs/>
          <w:sz w:val="22"/>
          <w:szCs w:val="22"/>
        </w:rPr>
        <w:lastRenderedPageBreak/>
        <w:t>Huggan</w:t>
      </w:r>
      <w:proofErr w:type="spellEnd"/>
      <w:r w:rsidRPr="00F60D30">
        <w:rPr>
          <w:bCs/>
          <w:sz w:val="22"/>
          <w:szCs w:val="22"/>
        </w:rPr>
        <w:t xml:space="preserve">, </w:t>
      </w:r>
      <w:r w:rsidRPr="00F60D30">
        <w:rPr>
          <w:b/>
          <w:bCs/>
          <w:sz w:val="22"/>
          <w:szCs w:val="22"/>
        </w:rPr>
        <w:t xml:space="preserve">Sasha </w:t>
      </w:r>
      <w:proofErr w:type="spellStart"/>
      <w:r w:rsidRPr="00F60D30">
        <w:rPr>
          <w:b/>
          <w:bCs/>
          <w:sz w:val="22"/>
          <w:szCs w:val="22"/>
        </w:rPr>
        <w:t>Savaloni</w:t>
      </w:r>
      <w:proofErr w:type="spellEnd"/>
      <w:r w:rsidRPr="00F60D30">
        <w:rPr>
          <w:bCs/>
          <w:sz w:val="22"/>
          <w:szCs w:val="22"/>
        </w:rPr>
        <w:t xml:space="preserve"> and </w:t>
      </w:r>
      <w:r w:rsidRPr="00F60D30">
        <w:rPr>
          <w:b/>
          <w:bCs/>
          <w:sz w:val="22"/>
          <w:szCs w:val="22"/>
        </w:rPr>
        <w:t>Ian Watt</w:t>
      </w:r>
      <w:r w:rsidRPr="00F60D30">
        <w:rPr>
          <w:bCs/>
          <w:sz w:val="22"/>
          <w:szCs w:val="22"/>
        </w:rPr>
        <w:t>, and a ser</w:t>
      </w:r>
      <w:r w:rsidR="00A7482A">
        <w:rPr>
          <w:bCs/>
          <w:sz w:val="22"/>
          <w:szCs w:val="22"/>
        </w:rPr>
        <w:t xml:space="preserve">ies of colourful </w:t>
      </w:r>
      <w:r w:rsidR="00A7482A" w:rsidRPr="00786BE7">
        <w:rPr>
          <w:bCs/>
          <w:sz w:val="22"/>
          <w:szCs w:val="22"/>
        </w:rPr>
        <w:t>illustrations</w:t>
      </w:r>
      <w:r w:rsidR="00475957" w:rsidRPr="00786BE7">
        <w:rPr>
          <w:rFonts w:eastAsia="Times New Roman"/>
          <w:sz w:val="22"/>
          <w:szCs w:val="22"/>
        </w:rPr>
        <w:t xml:space="preserve"> by </w:t>
      </w:r>
      <w:r w:rsidR="00786BE7">
        <w:rPr>
          <w:rFonts w:eastAsia="Times New Roman"/>
          <w:sz w:val="22"/>
          <w:szCs w:val="22"/>
        </w:rPr>
        <w:t xml:space="preserve">Tim </w:t>
      </w:r>
      <w:proofErr w:type="spellStart"/>
      <w:r w:rsidR="00786BE7">
        <w:rPr>
          <w:rFonts w:eastAsia="Times New Roman"/>
          <w:sz w:val="22"/>
          <w:szCs w:val="22"/>
        </w:rPr>
        <w:t>Gravestock</w:t>
      </w:r>
      <w:proofErr w:type="spellEnd"/>
      <w:r w:rsidR="00786BE7">
        <w:rPr>
          <w:rFonts w:eastAsia="Times New Roman"/>
          <w:sz w:val="22"/>
          <w:szCs w:val="22"/>
        </w:rPr>
        <w:t xml:space="preserve">, </w:t>
      </w:r>
      <w:r w:rsidR="00475957" w:rsidRPr="00786BE7">
        <w:rPr>
          <w:rFonts w:eastAsia="Times New Roman"/>
          <w:sz w:val="22"/>
          <w:szCs w:val="22"/>
        </w:rPr>
        <w:t>Otto Von Beech and Iain Piercy.</w:t>
      </w:r>
    </w:p>
    <w:p w14:paraId="42E8E93E" w14:textId="77777777" w:rsidR="00F60D30" w:rsidRPr="00F60D30" w:rsidRDefault="00F60D30" w:rsidP="00F60D30">
      <w:pPr>
        <w:spacing w:line="360" w:lineRule="auto"/>
        <w:contextualSpacing/>
        <w:jc w:val="both"/>
        <w:rPr>
          <w:bCs/>
          <w:sz w:val="22"/>
          <w:szCs w:val="22"/>
        </w:rPr>
      </w:pPr>
    </w:p>
    <w:p w14:paraId="7C48CF81" w14:textId="0C72A611" w:rsidR="00F60D30" w:rsidRPr="00F60D30" w:rsidRDefault="00F60D30" w:rsidP="00F60D30">
      <w:pPr>
        <w:pStyle w:val="NormalWeb"/>
        <w:spacing w:before="0" w:beforeAutospacing="0" w:after="0" w:afterAutospacing="0" w:line="360" w:lineRule="auto"/>
        <w:contextualSpacing/>
        <w:rPr>
          <w:rFonts w:ascii="Arial" w:hAnsi="Arial" w:cs="Arial"/>
          <w:sz w:val="22"/>
          <w:szCs w:val="22"/>
        </w:rPr>
      </w:pPr>
      <w:r w:rsidRPr="00F60D30">
        <w:rPr>
          <w:rFonts w:ascii="Arial" w:hAnsi="Arial" w:cs="Arial"/>
          <w:bCs/>
          <w:sz w:val="22"/>
          <w:szCs w:val="22"/>
        </w:rPr>
        <w:t xml:space="preserve">Arranged by </w:t>
      </w:r>
      <w:r w:rsidRPr="00F60D30">
        <w:rPr>
          <w:rFonts w:ascii="Arial" w:hAnsi="Arial" w:cs="Arial"/>
          <w:b/>
          <w:bCs/>
          <w:sz w:val="22"/>
          <w:szCs w:val="22"/>
        </w:rPr>
        <w:t>Derek Clark</w:t>
      </w:r>
      <w:r w:rsidRPr="00F60D30">
        <w:rPr>
          <w:rFonts w:ascii="Arial" w:hAnsi="Arial" w:cs="Arial"/>
          <w:bCs/>
          <w:sz w:val="22"/>
          <w:szCs w:val="22"/>
        </w:rPr>
        <w:t xml:space="preserve">, Scottish Opera’s Head of Music, </w:t>
      </w:r>
      <w:r w:rsidRPr="00F60D30">
        <w:rPr>
          <w:rFonts w:ascii="Arial" w:hAnsi="Arial" w:cs="Arial"/>
          <w:bCs/>
          <w:i/>
          <w:sz w:val="22"/>
          <w:szCs w:val="22"/>
        </w:rPr>
        <w:t xml:space="preserve">A Little </w:t>
      </w:r>
      <w:r w:rsidRPr="004F2555">
        <w:rPr>
          <w:rFonts w:ascii="Arial" w:hAnsi="Arial" w:cs="Arial"/>
          <w:bCs/>
          <w:i/>
          <w:sz w:val="22"/>
          <w:szCs w:val="22"/>
        </w:rPr>
        <w:t>Bit</w:t>
      </w:r>
      <w:r w:rsidR="004F2555" w:rsidRPr="004F2555">
        <w:rPr>
          <w:rFonts w:ascii="Arial" w:hAnsi="Arial" w:cs="Arial"/>
          <w:bCs/>
          <w:i/>
          <w:sz w:val="22"/>
          <w:szCs w:val="22"/>
        </w:rPr>
        <w:t xml:space="preserve"> of</w:t>
      </w:r>
      <w:r w:rsidRPr="004F2555">
        <w:rPr>
          <w:rFonts w:ascii="Arial" w:hAnsi="Arial" w:cs="Arial"/>
          <w:bCs/>
          <w:i/>
          <w:sz w:val="22"/>
          <w:szCs w:val="22"/>
        </w:rPr>
        <w:t xml:space="preserve"> Don</w:t>
      </w:r>
      <w:r w:rsidRPr="00F60D30">
        <w:rPr>
          <w:rFonts w:ascii="Arial" w:hAnsi="Arial" w:cs="Arial"/>
          <w:bCs/>
          <w:i/>
          <w:sz w:val="22"/>
          <w:szCs w:val="22"/>
        </w:rPr>
        <w:t xml:space="preserve"> Giovanni </w:t>
      </w:r>
      <w:r w:rsidRPr="00F60D30">
        <w:rPr>
          <w:rFonts w:ascii="Arial" w:hAnsi="Arial" w:cs="Arial"/>
          <w:bCs/>
          <w:sz w:val="22"/>
          <w:szCs w:val="22"/>
        </w:rPr>
        <w:t xml:space="preserve">offers highlights from Mozart’s classic dark tale of seduction. </w:t>
      </w:r>
      <w:r w:rsidRPr="00F60D30">
        <w:rPr>
          <w:rFonts w:ascii="Arial" w:hAnsi="Arial" w:cs="Arial"/>
          <w:sz w:val="22"/>
          <w:szCs w:val="22"/>
        </w:rPr>
        <w:t xml:space="preserve">The Don sets his sights on Donna Anna, </w:t>
      </w:r>
      <w:r w:rsidR="00350A5A">
        <w:rPr>
          <w:rFonts w:ascii="Arial" w:hAnsi="Arial" w:cs="Arial"/>
          <w:sz w:val="22"/>
          <w:szCs w:val="22"/>
        </w:rPr>
        <w:t>but</w:t>
      </w:r>
      <w:r w:rsidR="00350A5A" w:rsidRPr="00F60D30">
        <w:rPr>
          <w:rFonts w:ascii="Arial" w:hAnsi="Arial" w:cs="Arial"/>
          <w:sz w:val="22"/>
          <w:szCs w:val="22"/>
        </w:rPr>
        <w:t xml:space="preserve"> </w:t>
      </w:r>
      <w:r w:rsidRPr="00F60D30">
        <w:rPr>
          <w:rFonts w:ascii="Arial" w:hAnsi="Arial" w:cs="Arial"/>
          <w:sz w:val="22"/>
          <w:szCs w:val="22"/>
        </w:rPr>
        <w:t xml:space="preserve">when her father intervenes, it costs </w:t>
      </w:r>
      <w:r w:rsidR="00350A5A">
        <w:rPr>
          <w:rFonts w:ascii="Arial" w:hAnsi="Arial" w:cs="Arial"/>
          <w:sz w:val="22"/>
          <w:szCs w:val="22"/>
        </w:rPr>
        <w:t>the elder man</w:t>
      </w:r>
      <w:r w:rsidR="00350A5A" w:rsidRPr="00F60D30">
        <w:rPr>
          <w:rFonts w:ascii="Arial" w:hAnsi="Arial" w:cs="Arial"/>
          <w:sz w:val="22"/>
          <w:szCs w:val="22"/>
        </w:rPr>
        <w:t xml:space="preserve"> </w:t>
      </w:r>
      <w:r w:rsidRPr="00F60D30">
        <w:rPr>
          <w:rFonts w:ascii="Arial" w:hAnsi="Arial" w:cs="Arial"/>
          <w:sz w:val="22"/>
          <w:szCs w:val="22"/>
        </w:rPr>
        <w:t>his life</w:t>
      </w:r>
      <w:r w:rsidR="00350A5A">
        <w:rPr>
          <w:rFonts w:ascii="Arial" w:hAnsi="Arial" w:cs="Arial"/>
          <w:sz w:val="22"/>
          <w:szCs w:val="22"/>
        </w:rPr>
        <w:t xml:space="preserve"> –</w:t>
      </w:r>
      <w:r w:rsidR="00435145">
        <w:rPr>
          <w:rFonts w:ascii="Arial" w:hAnsi="Arial" w:cs="Arial"/>
          <w:sz w:val="22"/>
          <w:szCs w:val="22"/>
        </w:rPr>
        <w:t xml:space="preserve"> </w:t>
      </w:r>
      <w:r w:rsidRPr="00F60D30">
        <w:rPr>
          <w:rFonts w:ascii="Arial" w:hAnsi="Arial" w:cs="Arial"/>
          <w:sz w:val="22"/>
          <w:szCs w:val="22"/>
        </w:rPr>
        <w:t>and Don Giovanni must flee. But as the shadows close in and the mistakes of his past begin to catch up with him, the Don’s tangled web of lies and betrayal begins to unravel.</w:t>
      </w:r>
    </w:p>
    <w:p w14:paraId="104D7BDB" w14:textId="77777777" w:rsidR="00F60D30" w:rsidRPr="00F60D30" w:rsidRDefault="00F60D30" w:rsidP="00F60D30">
      <w:pPr>
        <w:spacing w:line="360" w:lineRule="auto"/>
        <w:contextualSpacing/>
        <w:jc w:val="both"/>
        <w:rPr>
          <w:bCs/>
          <w:sz w:val="22"/>
          <w:szCs w:val="22"/>
        </w:rPr>
      </w:pPr>
    </w:p>
    <w:p w14:paraId="07953AEE" w14:textId="56386C5C" w:rsidR="00F60D30" w:rsidRPr="00F60D30" w:rsidRDefault="00F60D30" w:rsidP="00F60D30">
      <w:pPr>
        <w:spacing w:line="360" w:lineRule="auto"/>
        <w:contextualSpacing/>
        <w:jc w:val="both"/>
        <w:rPr>
          <w:bCs/>
          <w:i/>
          <w:sz w:val="22"/>
          <w:szCs w:val="22"/>
        </w:rPr>
      </w:pPr>
      <w:r w:rsidRPr="00F60D30">
        <w:rPr>
          <w:bCs/>
          <w:sz w:val="22"/>
          <w:szCs w:val="22"/>
        </w:rPr>
        <w:t xml:space="preserve">One of Gilbert &amp; Sullivan’s most popular comic operas has been whittled down by </w:t>
      </w:r>
      <w:r w:rsidRPr="00F60D30">
        <w:rPr>
          <w:b/>
          <w:bCs/>
          <w:sz w:val="22"/>
          <w:szCs w:val="22"/>
        </w:rPr>
        <w:t>Derek Clark</w:t>
      </w:r>
      <w:r w:rsidRPr="00F60D30">
        <w:rPr>
          <w:bCs/>
          <w:sz w:val="22"/>
          <w:szCs w:val="22"/>
        </w:rPr>
        <w:t xml:space="preserve"> to create </w:t>
      </w:r>
      <w:r w:rsidRPr="00F60D30">
        <w:rPr>
          <w:bCs/>
          <w:i/>
          <w:sz w:val="22"/>
          <w:szCs w:val="22"/>
        </w:rPr>
        <w:t xml:space="preserve">A Little Bit of The </w:t>
      </w:r>
      <w:r w:rsidR="00435145" w:rsidRPr="00F60D30">
        <w:rPr>
          <w:bCs/>
          <w:i/>
          <w:sz w:val="22"/>
          <w:szCs w:val="22"/>
        </w:rPr>
        <w:t>Gondoliers.</w:t>
      </w:r>
      <w:r w:rsidR="00435145">
        <w:rPr>
          <w:bCs/>
          <w:sz w:val="22"/>
          <w:szCs w:val="22"/>
        </w:rPr>
        <w:t xml:space="preserve"> Originally planned to complement </w:t>
      </w:r>
      <w:r w:rsidRPr="00F60D30">
        <w:rPr>
          <w:bCs/>
          <w:sz w:val="22"/>
          <w:szCs w:val="22"/>
        </w:rPr>
        <w:t>Scottish Opera’s mainstage production of</w:t>
      </w:r>
      <w:r w:rsidRPr="00F60D30">
        <w:rPr>
          <w:bCs/>
          <w:i/>
          <w:sz w:val="22"/>
          <w:szCs w:val="22"/>
        </w:rPr>
        <w:t xml:space="preserve"> The Gondoliers </w:t>
      </w:r>
      <w:r w:rsidRPr="00F60D30">
        <w:rPr>
          <w:bCs/>
          <w:sz w:val="22"/>
          <w:szCs w:val="22"/>
        </w:rPr>
        <w:t xml:space="preserve">which was due to tour Scotland and London earlier this year, the </w:t>
      </w:r>
      <w:r w:rsidRPr="00F60D30">
        <w:rPr>
          <w:sz w:val="22"/>
          <w:szCs w:val="22"/>
        </w:rPr>
        <w:t>whimsical opera tells the story of two happy-go-lucky gondoliers in Venice who discover that one of them is, in fact, heir to the throne of a distant kingdom.</w:t>
      </w:r>
    </w:p>
    <w:p w14:paraId="0302830C" w14:textId="77777777" w:rsidR="00F60D30" w:rsidRPr="00F60D30" w:rsidRDefault="00F60D30" w:rsidP="00F60D30">
      <w:pPr>
        <w:spacing w:line="360" w:lineRule="auto"/>
        <w:contextualSpacing/>
        <w:jc w:val="both"/>
        <w:rPr>
          <w:bCs/>
          <w:sz w:val="22"/>
          <w:szCs w:val="22"/>
        </w:rPr>
      </w:pPr>
    </w:p>
    <w:p w14:paraId="4F5E48D3" w14:textId="1AB9C643" w:rsidR="00FA438A" w:rsidRPr="00F60D30" w:rsidRDefault="00F60D30" w:rsidP="00FA438A">
      <w:pPr>
        <w:spacing w:line="360" w:lineRule="auto"/>
        <w:contextualSpacing/>
        <w:rPr>
          <w:rFonts w:ascii="Calibri" w:hAnsi="Calibri" w:cs="Calibri"/>
          <w:bCs/>
          <w:sz w:val="22"/>
          <w:szCs w:val="22"/>
        </w:rPr>
      </w:pPr>
      <w:r w:rsidRPr="00F60D30">
        <w:rPr>
          <w:bCs/>
          <w:i/>
          <w:sz w:val="22"/>
          <w:szCs w:val="22"/>
        </w:rPr>
        <w:t>The Song of the Clyde</w:t>
      </w:r>
      <w:r w:rsidR="004179A3">
        <w:rPr>
          <w:bCs/>
          <w:sz w:val="22"/>
          <w:szCs w:val="22"/>
        </w:rPr>
        <w:t xml:space="preserve">, </w:t>
      </w:r>
      <w:r w:rsidRPr="00F60D30">
        <w:rPr>
          <w:bCs/>
          <w:sz w:val="22"/>
          <w:szCs w:val="22"/>
        </w:rPr>
        <w:t xml:space="preserve">composed by </w:t>
      </w:r>
      <w:r w:rsidRPr="00F60D30">
        <w:rPr>
          <w:b/>
          <w:bCs/>
          <w:sz w:val="22"/>
          <w:szCs w:val="22"/>
        </w:rPr>
        <w:t>Karen MacIver</w:t>
      </w:r>
      <w:r w:rsidRPr="00F60D30">
        <w:rPr>
          <w:bCs/>
          <w:sz w:val="22"/>
          <w:szCs w:val="22"/>
        </w:rPr>
        <w:t xml:space="preserve"> with words by </w:t>
      </w:r>
      <w:r w:rsidRPr="00F60D30">
        <w:rPr>
          <w:b/>
          <w:bCs/>
          <w:sz w:val="22"/>
          <w:szCs w:val="22"/>
        </w:rPr>
        <w:t>Allan Dunn</w:t>
      </w:r>
      <w:r w:rsidRPr="00F60D30">
        <w:rPr>
          <w:bCs/>
          <w:sz w:val="22"/>
          <w:szCs w:val="22"/>
        </w:rPr>
        <w:t xml:space="preserve">, </w:t>
      </w:r>
      <w:r w:rsidRPr="00F60D30">
        <w:rPr>
          <w:sz w:val="22"/>
          <w:szCs w:val="22"/>
        </w:rPr>
        <w:t xml:space="preserve">tells the story of </w:t>
      </w:r>
      <w:r w:rsidR="000E3CE8">
        <w:rPr>
          <w:sz w:val="22"/>
          <w:szCs w:val="22"/>
        </w:rPr>
        <w:t>one of Scotland’s most</w:t>
      </w:r>
      <w:r w:rsidRPr="00F60D30">
        <w:rPr>
          <w:sz w:val="22"/>
          <w:szCs w:val="22"/>
        </w:rPr>
        <w:t xml:space="preserve"> famous river</w:t>
      </w:r>
      <w:r w:rsidR="00EB4579">
        <w:rPr>
          <w:sz w:val="22"/>
          <w:szCs w:val="22"/>
        </w:rPr>
        <w:t>s</w:t>
      </w:r>
      <w:r w:rsidRPr="00F60D30">
        <w:rPr>
          <w:sz w:val="22"/>
          <w:szCs w:val="22"/>
        </w:rPr>
        <w:t xml:space="preserve">. </w:t>
      </w:r>
      <w:r w:rsidR="00FA438A">
        <w:rPr>
          <w:sz w:val="22"/>
          <w:szCs w:val="22"/>
        </w:rPr>
        <w:t>A</w:t>
      </w:r>
      <w:r w:rsidRPr="00F60D30">
        <w:rPr>
          <w:bCs/>
          <w:sz w:val="22"/>
          <w:szCs w:val="22"/>
        </w:rPr>
        <w:t xml:space="preserve">udiences </w:t>
      </w:r>
      <w:r w:rsidR="00FA438A">
        <w:rPr>
          <w:bCs/>
          <w:sz w:val="22"/>
          <w:szCs w:val="22"/>
        </w:rPr>
        <w:t xml:space="preserve">are invited to </w:t>
      </w:r>
      <w:r w:rsidRPr="00F60D30">
        <w:rPr>
          <w:bCs/>
          <w:sz w:val="22"/>
          <w:szCs w:val="22"/>
        </w:rPr>
        <w:t xml:space="preserve">journey </w:t>
      </w:r>
      <w:r w:rsidR="00FA438A">
        <w:rPr>
          <w:bCs/>
          <w:sz w:val="22"/>
          <w:szCs w:val="22"/>
        </w:rPr>
        <w:t>back in time and place, tracing</w:t>
      </w:r>
      <w:r w:rsidRPr="00F60D30">
        <w:rPr>
          <w:bCs/>
          <w:sz w:val="22"/>
          <w:szCs w:val="22"/>
        </w:rPr>
        <w:t xml:space="preserve"> the history of the Clyde from a</w:t>
      </w:r>
      <w:r w:rsidR="00FA438A">
        <w:rPr>
          <w:bCs/>
          <w:sz w:val="22"/>
          <w:szCs w:val="22"/>
        </w:rPr>
        <w:t>ncient times to the present day.</w:t>
      </w:r>
      <w:r w:rsidRPr="00F60D30">
        <w:rPr>
          <w:bCs/>
          <w:sz w:val="22"/>
          <w:szCs w:val="22"/>
        </w:rPr>
        <w:t xml:space="preserve"> </w:t>
      </w:r>
      <w:r w:rsidR="00FA438A">
        <w:rPr>
          <w:bCs/>
          <w:sz w:val="22"/>
          <w:szCs w:val="22"/>
        </w:rPr>
        <w:t xml:space="preserve">Songs and stories tell of the generations who lived and worked along its banks, </w:t>
      </w:r>
      <w:r w:rsidR="00350A5A">
        <w:rPr>
          <w:bCs/>
          <w:sz w:val="22"/>
          <w:szCs w:val="22"/>
        </w:rPr>
        <w:t xml:space="preserve">as it winds </w:t>
      </w:r>
      <w:r w:rsidR="00FA438A">
        <w:rPr>
          <w:bCs/>
          <w:sz w:val="22"/>
          <w:szCs w:val="22"/>
        </w:rPr>
        <w:t xml:space="preserve">a path from </w:t>
      </w:r>
      <w:r w:rsidR="00350A5A">
        <w:rPr>
          <w:bCs/>
          <w:sz w:val="22"/>
          <w:szCs w:val="22"/>
        </w:rPr>
        <w:t xml:space="preserve">its </w:t>
      </w:r>
      <w:r w:rsidR="00FA438A">
        <w:rPr>
          <w:bCs/>
          <w:sz w:val="22"/>
          <w:szCs w:val="22"/>
        </w:rPr>
        <w:t xml:space="preserve">source </w:t>
      </w:r>
      <w:r w:rsidRPr="00F60D30">
        <w:rPr>
          <w:bCs/>
          <w:sz w:val="22"/>
          <w:szCs w:val="22"/>
        </w:rPr>
        <w:t xml:space="preserve">high in the hills of South Lanarkshire down through the Clyde Valley to Glasgow and </w:t>
      </w:r>
      <w:r w:rsidR="00350A5A">
        <w:rPr>
          <w:bCs/>
          <w:sz w:val="22"/>
          <w:szCs w:val="22"/>
        </w:rPr>
        <w:t>further onwards to</w:t>
      </w:r>
      <w:r w:rsidR="00FA438A">
        <w:rPr>
          <w:bCs/>
          <w:sz w:val="22"/>
          <w:szCs w:val="22"/>
        </w:rPr>
        <w:t xml:space="preserve"> the ‘tail of the bank’ near Greenock – the deepest estuary waters in Britain. </w:t>
      </w:r>
    </w:p>
    <w:p w14:paraId="0B961A70" w14:textId="77777777" w:rsidR="00F60D30" w:rsidRPr="00F60D30" w:rsidRDefault="00F60D30" w:rsidP="00F60D30">
      <w:pPr>
        <w:spacing w:line="360" w:lineRule="auto"/>
        <w:contextualSpacing/>
        <w:jc w:val="both"/>
        <w:rPr>
          <w:bCs/>
          <w:sz w:val="22"/>
          <w:szCs w:val="22"/>
        </w:rPr>
      </w:pPr>
    </w:p>
    <w:p w14:paraId="1880E600" w14:textId="306CA35B" w:rsidR="00F60D30" w:rsidRPr="00F60D30" w:rsidRDefault="00F60D30" w:rsidP="00F60D30">
      <w:pPr>
        <w:spacing w:line="360" w:lineRule="auto"/>
        <w:rPr>
          <w:sz w:val="22"/>
          <w:szCs w:val="22"/>
        </w:rPr>
      </w:pPr>
      <w:r w:rsidRPr="00F60D30">
        <w:rPr>
          <w:bCs/>
          <w:sz w:val="22"/>
          <w:szCs w:val="22"/>
        </w:rPr>
        <w:t xml:space="preserve">Scottish Opera’s Director of Outreach and Education, </w:t>
      </w:r>
      <w:r w:rsidRPr="00F60D30">
        <w:rPr>
          <w:b/>
          <w:bCs/>
          <w:sz w:val="22"/>
          <w:szCs w:val="22"/>
        </w:rPr>
        <w:t xml:space="preserve">Jane Davidson </w:t>
      </w:r>
      <w:r w:rsidRPr="00F60D30">
        <w:rPr>
          <w:bCs/>
          <w:sz w:val="22"/>
          <w:szCs w:val="22"/>
        </w:rPr>
        <w:t>said: ‘</w:t>
      </w:r>
      <w:r w:rsidRPr="00F60D30">
        <w:rPr>
          <w:sz w:val="22"/>
          <w:szCs w:val="22"/>
        </w:rPr>
        <w:t xml:space="preserve">Scottish Opera’s Pop-up tour is even more delighted than ever to be out and about across the country, performing a selection of miniature gems from the opera repertoire. Alongside the dark and powerful tale of Mozart’s </w:t>
      </w:r>
      <w:r w:rsidRPr="00F60D30">
        <w:rPr>
          <w:i/>
          <w:sz w:val="22"/>
          <w:szCs w:val="22"/>
        </w:rPr>
        <w:t>Don Giovanni</w:t>
      </w:r>
      <w:r w:rsidRPr="00F60D30">
        <w:rPr>
          <w:sz w:val="22"/>
          <w:szCs w:val="22"/>
        </w:rPr>
        <w:t xml:space="preserve">, you will be transported to Venice to observe the complicated love lives of two lads who make their living on the waterways of that most romantic of cities in Gilbert &amp; Sullivan’s </w:t>
      </w:r>
      <w:r w:rsidRPr="00F60D30">
        <w:rPr>
          <w:i/>
          <w:sz w:val="22"/>
          <w:szCs w:val="22"/>
        </w:rPr>
        <w:t>The Gondoliers</w:t>
      </w:r>
      <w:r w:rsidRPr="00F60D30">
        <w:rPr>
          <w:sz w:val="22"/>
          <w:szCs w:val="22"/>
        </w:rPr>
        <w:t>. Continuing with the watery theme, a new show for families with younger children</w:t>
      </w:r>
      <w:r w:rsidR="00350A5A">
        <w:rPr>
          <w:sz w:val="22"/>
          <w:szCs w:val="22"/>
        </w:rPr>
        <w:t>,</w:t>
      </w:r>
      <w:r w:rsidR="00350A5A" w:rsidRPr="00F60D30">
        <w:rPr>
          <w:sz w:val="22"/>
          <w:szCs w:val="22"/>
        </w:rPr>
        <w:t xml:space="preserve"> </w:t>
      </w:r>
      <w:r w:rsidRPr="00F60D30">
        <w:rPr>
          <w:i/>
          <w:sz w:val="22"/>
          <w:szCs w:val="22"/>
        </w:rPr>
        <w:t>The Song of The Clyde</w:t>
      </w:r>
      <w:r w:rsidRPr="00F60D30">
        <w:rPr>
          <w:sz w:val="22"/>
          <w:szCs w:val="22"/>
        </w:rPr>
        <w:t xml:space="preserve">, traces the history that sprang up along the banks of </w:t>
      </w:r>
      <w:r w:rsidR="000E7958">
        <w:rPr>
          <w:sz w:val="22"/>
          <w:szCs w:val="22"/>
        </w:rPr>
        <w:t xml:space="preserve">one of </w:t>
      </w:r>
      <w:r w:rsidRPr="00F60D30">
        <w:rPr>
          <w:sz w:val="22"/>
          <w:szCs w:val="22"/>
        </w:rPr>
        <w:t>Scotland’s most famous river</w:t>
      </w:r>
      <w:r w:rsidR="000B1E4A">
        <w:rPr>
          <w:sz w:val="22"/>
          <w:szCs w:val="22"/>
        </w:rPr>
        <w:t>s</w:t>
      </w:r>
      <w:r w:rsidRPr="00F60D30">
        <w:rPr>
          <w:sz w:val="22"/>
          <w:szCs w:val="22"/>
        </w:rPr>
        <w:t xml:space="preserve"> from ancient times right up to the present day. As once was said, Glasgow </w:t>
      </w:r>
      <w:r w:rsidR="00350A5A">
        <w:rPr>
          <w:sz w:val="22"/>
          <w:szCs w:val="22"/>
        </w:rPr>
        <w:t>m</w:t>
      </w:r>
      <w:r w:rsidR="00350A5A" w:rsidRPr="00F60D30">
        <w:rPr>
          <w:sz w:val="22"/>
          <w:szCs w:val="22"/>
        </w:rPr>
        <w:t xml:space="preserve">ade </w:t>
      </w:r>
      <w:r w:rsidRPr="00F60D30">
        <w:rPr>
          <w:sz w:val="22"/>
          <w:szCs w:val="22"/>
        </w:rPr>
        <w:t>the Clyde and the Clyde made Glasgow.’</w:t>
      </w:r>
    </w:p>
    <w:p w14:paraId="24044107" w14:textId="77777777" w:rsidR="00F60D30" w:rsidRPr="00F60D30" w:rsidRDefault="00F60D30" w:rsidP="00F60D30">
      <w:pPr>
        <w:spacing w:line="360" w:lineRule="auto"/>
        <w:rPr>
          <w:sz w:val="22"/>
          <w:szCs w:val="22"/>
        </w:rPr>
      </w:pPr>
    </w:p>
    <w:p w14:paraId="523F77C4" w14:textId="77777777" w:rsidR="00F60D30" w:rsidRDefault="00F60D30" w:rsidP="00F60D30">
      <w:pPr>
        <w:spacing w:line="360" w:lineRule="auto"/>
        <w:contextualSpacing/>
        <w:rPr>
          <w:sz w:val="22"/>
          <w:szCs w:val="22"/>
        </w:rPr>
      </w:pPr>
      <w:r w:rsidRPr="00F60D30">
        <w:rPr>
          <w:i/>
          <w:sz w:val="22"/>
          <w:szCs w:val="22"/>
        </w:rPr>
        <w:t>Pop-up Opera</w:t>
      </w:r>
      <w:r w:rsidRPr="00F60D30">
        <w:rPr>
          <w:sz w:val="22"/>
          <w:szCs w:val="22"/>
        </w:rPr>
        <w:t xml:space="preserve"> is sponsored by Baillie Gifford and supported by Scottish Opera’s Education Angels. </w:t>
      </w:r>
    </w:p>
    <w:p w14:paraId="67E28C51" w14:textId="77777777" w:rsidR="006E2380" w:rsidRDefault="006E2380" w:rsidP="00F60D30">
      <w:pPr>
        <w:spacing w:line="360" w:lineRule="auto"/>
        <w:contextualSpacing/>
        <w:rPr>
          <w:sz w:val="22"/>
          <w:szCs w:val="22"/>
        </w:rPr>
      </w:pPr>
    </w:p>
    <w:p w14:paraId="792DF1C3" w14:textId="77777777" w:rsidR="006E2380" w:rsidRPr="006E2380" w:rsidRDefault="006E2380" w:rsidP="006E2380">
      <w:pPr>
        <w:spacing w:line="276" w:lineRule="auto"/>
        <w:rPr>
          <w:sz w:val="22"/>
          <w:szCs w:val="22"/>
        </w:rPr>
      </w:pPr>
      <w:r w:rsidRPr="006E2380">
        <w:rPr>
          <w:sz w:val="22"/>
          <w:szCs w:val="22"/>
        </w:rPr>
        <w:lastRenderedPageBreak/>
        <w:t>-ENDS-</w:t>
      </w:r>
    </w:p>
    <w:p w14:paraId="72A0CD15" w14:textId="77777777" w:rsidR="006E2380" w:rsidRPr="006E2380" w:rsidRDefault="00F66BD2" w:rsidP="006E2380">
      <w:pPr>
        <w:spacing w:before="240" w:line="360" w:lineRule="auto"/>
        <w:rPr>
          <w:b/>
          <w:bCs/>
          <w:sz w:val="22"/>
          <w:szCs w:val="22"/>
          <w:u w:val="single"/>
        </w:rPr>
      </w:pPr>
      <w:hyperlink r:id="rId6" w:history="1">
        <w:r w:rsidR="006E2380" w:rsidRPr="006E2380">
          <w:rPr>
            <w:rStyle w:val="Hyperlink"/>
            <w:sz w:val="22"/>
            <w:szCs w:val="22"/>
          </w:rPr>
          <w:t>www.scottishopera.org.uk</w:t>
        </w:r>
      </w:hyperlink>
      <w:r w:rsidR="006E2380" w:rsidRPr="006E2380">
        <w:rPr>
          <w:b/>
          <w:bCs/>
          <w:sz w:val="22"/>
          <w:szCs w:val="22"/>
          <w:u w:val="single"/>
        </w:rPr>
        <w:t xml:space="preserve"> </w:t>
      </w:r>
    </w:p>
    <w:p w14:paraId="1DE89997" w14:textId="77777777" w:rsidR="006E2380" w:rsidRPr="006E2380" w:rsidRDefault="006E2380" w:rsidP="006E2380">
      <w:pPr>
        <w:spacing w:line="360" w:lineRule="auto"/>
        <w:rPr>
          <w:b/>
          <w:bCs/>
          <w:sz w:val="22"/>
          <w:szCs w:val="22"/>
        </w:rPr>
      </w:pPr>
    </w:p>
    <w:p w14:paraId="7F58EC2D" w14:textId="77777777" w:rsidR="006E2380" w:rsidRDefault="006E2380" w:rsidP="006E2380">
      <w:pPr>
        <w:spacing w:line="360" w:lineRule="auto"/>
        <w:rPr>
          <w:bCs/>
          <w:sz w:val="22"/>
          <w:szCs w:val="22"/>
        </w:rPr>
      </w:pPr>
      <w:r w:rsidRPr="006E2380">
        <w:rPr>
          <w:bCs/>
          <w:sz w:val="22"/>
          <w:szCs w:val="22"/>
        </w:rPr>
        <w:t xml:space="preserve">You can follow Scottish Opera on Facebook. Twitter and Instagram </w:t>
      </w:r>
      <w:r w:rsidRPr="006E2380">
        <w:rPr>
          <w:b/>
          <w:bCs/>
          <w:sz w:val="22"/>
          <w:szCs w:val="22"/>
        </w:rPr>
        <w:t>@</w:t>
      </w:r>
      <w:proofErr w:type="spellStart"/>
      <w:r w:rsidRPr="006E2380">
        <w:rPr>
          <w:b/>
          <w:bCs/>
          <w:sz w:val="22"/>
          <w:szCs w:val="22"/>
        </w:rPr>
        <w:t>ScottishOpera</w:t>
      </w:r>
      <w:proofErr w:type="spellEnd"/>
      <w:r w:rsidRPr="006E2380">
        <w:rPr>
          <w:bCs/>
          <w:sz w:val="22"/>
          <w:szCs w:val="22"/>
        </w:rPr>
        <w:t xml:space="preserve"> </w:t>
      </w:r>
    </w:p>
    <w:p w14:paraId="11696EA4" w14:textId="77777777" w:rsidR="006E2380" w:rsidRPr="006E2380" w:rsidRDefault="006E2380" w:rsidP="006E2380">
      <w:pPr>
        <w:spacing w:line="360" w:lineRule="auto"/>
        <w:rPr>
          <w:sz w:val="22"/>
          <w:szCs w:val="22"/>
        </w:rPr>
      </w:pPr>
    </w:p>
    <w:p w14:paraId="14C63976" w14:textId="77777777" w:rsidR="00F60D30" w:rsidRDefault="00F60D30" w:rsidP="00F60D30">
      <w:pPr>
        <w:spacing w:line="360" w:lineRule="auto"/>
        <w:rPr>
          <w:rFonts w:eastAsia="Times New Roman"/>
          <w:b/>
          <w:color w:val="auto"/>
          <w:sz w:val="22"/>
          <w:szCs w:val="22"/>
        </w:rPr>
      </w:pPr>
    </w:p>
    <w:p w14:paraId="139719F8" w14:textId="77777777" w:rsidR="000E0030" w:rsidRPr="00615C90" w:rsidRDefault="006E2380" w:rsidP="000E0030">
      <w:pPr>
        <w:spacing w:line="360" w:lineRule="auto"/>
        <w:contextualSpacing/>
        <w:rPr>
          <w:sz w:val="22"/>
          <w:szCs w:val="22"/>
          <w:u w:val="single"/>
        </w:rPr>
      </w:pPr>
      <w:r w:rsidRPr="006E2380">
        <w:rPr>
          <w:i/>
          <w:color w:val="auto"/>
          <w:sz w:val="22"/>
          <w:szCs w:val="22"/>
          <w:u w:val="single"/>
        </w:rPr>
        <w:t xml:space="preserve">La </w:t>
      </w:r>
      <w:proofErr w:type="spellStart"/>
      <w:r w:rsidRPr="006E2380">
        <w:rPr>
          <w:i/>
          <w:color w:val="auto"/>
          <w:sz w:val="22"/>
          <w:szCs w:val="22"/>
          <w:u w:val="single"/>
        </w:rPr>
        <w:t>bohème</w:t>
      </w:r>
      <w:proofErr w:type="spellEnd"/>
      <w:r w:rsidRPr="00B17EEE">
        <w:rPr>
          <w:sz w:val="22"/>
          <w:szCs w:val="22"/>
        </w:rPr>
        <w:t xml:space="preserve"> </w:t>
      </w:r>
      <w:r w:rsidR="000E0030" w:rsidRPr="00615C90">
        <w:rPr>
          <w:sz w:val="22"/>
          <w:szCs w:val="22"/>
          <w:u w:val="single"/>
        </w:rPr>
        <w:t>Cast</w:t>
      </w:r>
      <w:r w:rsidR="000E0030">
        <w:rPr>
          <w:sz w:val="22"/>
          <w:szCs w:val="22"/>
          <w:u w:val="single"/>
        </w:rPr>
        <w:t xml:space="preserve"> and Creative</w:t>
      </w:r>
      <w:r w:rsidR="000E0030" w:rsidRPr="00615C90">
        <w:rPr>
          <w:sz w:val="22"/>
          <w:szCs w:val="22"/>
          <w:u w:val="single"/>
        </w:rPr>
        <w:t xml:space="preserve"> list</w:t>
      </w:r>
    </w:p>
    <w:p w14:paraId="26CBF81E" w14:textId="77777777" w:rsidR="000E0030" w:rsidRPr="00615C90" w:rsidRDefault="000E0030" w:rsidP="000E0030">
      <w:pPr>
        <w:spacing w:line="360" w:lineRule="auto"/>
        <w:contextualSpacing/>
        <w:rPr>
          <w:sz w:val="22"/>
          <w:szCs w:val="22"/>
        </w:rPr>
      </w:pPr>
    </w:p>
    <w:p w14:paraId="79FA5323" w14:textId="77777777" w:rsidR="000E0030" w:rsidRPr="00615C90" w:rsidRDefault="000E0030" w:rsidP="000E0030">
      <w:pPr>
        <w:spacing w:line="360" w:lineRule="auto"/>
        <w:contextualSpacing/>
        <w:rPr>
          <w:color w:val="000000" w:themeColor="text1"/>
          <w:sz w:val="22"/>
          <w:szCs w:val="22"/>
        </w:rPr>
      </w:pPr>
      <w:proofErr w:type="spellStart"/>
      <w:r w:rsidRPr="00554879">
        <w:rPr>
          <w:color w:val="000000" w:themeColor="text1"/>
          <w:sz w:val="22"/>
          <w:szCs w:val="22"/>
        </w:rPr>
        <w:t>Mimì</w:t>
      </w:r>
      <w:proofErr w:type="spellEnd"/>
      <w:r>
        <w:rPr>
          <w:b/>
          <w:color w:val="000000" w:themeColor="text1"/>
          <w:sz w:val="22"/>
          <w:szCs w:val="22"/>
        </w:rPr>
        <w:tab/>
      </w:r>
      <w:r w:rsidRPr="00615C90">
        <w:rPr>
          <w:b/>
          <w:color w:val="000000" w:themeColor="text1"/>
          <w:sz w:val="22"/>
          <w:szCs w:val="22"/>
        </w:rPr>
        <w:tab/>
      </w:r>
      <w:r w:rsidRPr="00615C90">
        <w:rPr>
          <w:b/>
          <w:color w:val="000000" w:themeColor="text1"/>
          <w:sz w:val="22"/>
          <w:szCs w:val="22"/>
        </w:rPr>
        <w:tab/>
      </w:r>
      <w:r>
        <w:rPr>
          <w:b/>
          <w:color w:val="000000" w:themeColor="text1"/>
          <w:sz w:val="22"/>
          <w:szCs w:val="22"/>
        </w:rPr>
        <w:tab/>
      </w:r>
      <w:r w:rsidRPr="00615C90">
        <w:rPr>
          <w:b/>
          <w:color w:val="000000" w:themeColor="text1"/>
          <w:sz w:val="22"/>
          <w:szCs w:val="22"/>
        </w:rPr>
        <w:t>Elizabeth Llewellyn</w:t>
      </w:r>
    </w:p>
    <w:p w14:paraId="1354676B" w14:textId="77777777" w:rsidR="000E0030" w:rsidRPr="00615C90" w:rsidRDefault="000E0030" w:rsidP="000E0030">
      <w:pPr>
        <w:spacing w:line="360" w:lineRule="auto"/>
        <w:contextualSpacing/>
        <w:rPr>
          <w:color w:val="000000" w:themeColor="text1"/>
          <w:sz w:val="22"/>
          <w:szCs w:val="22"/>
        </w:rPr>
      </w:pPr>
      <w:r w:rsidRPr="00615C90">
        <w:rPr>
          <w:color w:val="000000" w:themeColor="text1"/>
          <w:sz w:val="22"/>
          <w:szCs w:val="22"/>
        </w:rPr>
        <w:t xml:space="preserve">Rodolfo </w:t>
      </w:r>
      <w:r w:rsidRPr="00615C90">
        <w:rPr>
          <w:b/>
          <w:color w:val="000000" w:themeColor="text1"/>
          <w:sz w:val="22"/>
          <w:szCs w:val="22"/>
        </w:rPr>
        <w:tab/>
      </w:r>
      <w:r w:rsidRPr="00615C90">
        <w:rPr>
          <w:b/>
          <w:color w:val="000000" w:themeColor="text1"/>
          <w:sz w:val="22"/>
          <w:szCs w:val="22"/>
        </w:rPr>
        <w:tab/>
      </w:r>
      <w:r>
        <w:rPr>
          <w:b/>
          <w:color w:val="000000" w:themeColor="text1"/>
          <w:sz w:val="22"/>
          <w:szCs w:val="22"/>
        </w:rPr>
        <w:tab/>
      </w:r>
      <w:r w:rsidRPr="00615C90">
        <w:rPr>
          <w:b/>
          <w:color w:val="000000" w:themeColor="text1"/>
          <w:sz w:val="22"/>
          <w:szCs w:val="22"/>
        </w:rPr>
        <w:t xml:space="preserve">Sam </w:t>
      </w:r>
      <w:proofErr w:type="spellStart"/>
      <w:r w:rsidRPr="00615C90">
        <w:rPr>
          <w:b/>
          <w:color w:val="000000" w:themeColor="text1"/>
          <w:sz w:val="22"/>
          <w:szCs w:val="22"/>
        </w:rPr>
        <w:t>Sakker</w:t>
      </w:r>
      <w:proofErr w:type="spellEnd"/>
    </w:p>
    <w:p w14:paraId="28103788" w14:textId="77777777" w:rsidR="000E0030" w:rsidRPr="00615C90" w:rsidRDefault="000E0030" w:rsidP="000E0030">
      <w:pPr>
        <w:spacing w:line="360" w:lineRule="auto"/>
        <w:contextualSpacing/>
        <w:rPr>
          <w:color w:val="000000" w:themeColor="text1"/>
          <w:sz w:val="22"/>
          <w:szCs w:val="22"/>
        </w:rPr>
      </w:pPr>
      <w:r w:rsidRPr="00615C90">
        <w:rPr>
          <w:color w:val="000000" w:themeColor="text1"/>
          <w:sz w:val="22"/>
          <w:szCs w:val="22"/>
        </w:rPr>
        <w:t xml:space="preserve">Marcello </w:t>
      </w:r>
      <w:r w:rsidRPr="00615C90">
        <w:rPr>
          <w:color w:val="000000" w:themeColor="text1"/>
          <w:sz w:val="22"/>
          <w:szCs w:val="22"/>
        </w:rPr>
        <w:tab/>
      </w:r>
      <w:r w:rsidRPr="00615C90">
        <w:rPr>
          <w:color w:val="000000" w:themeColor="text1"/>
          <w:sz w:val="22"/>
          <w:szCs w:val="22"/>
        </w:rPr>
        <w:tab/>
      </w:r>
      <w:r>
        <w:rPr>
          <w:color w:val="000000" w:themeColor="text1"/>
          <w:sz w:val="22"/>
          <w:szCs w:val="22"/>
        </w:rPr>
        <w:tab/>
      </w:r>
      <w:r w:rsidRPr="00615C90">
        <w:rPr>
          <w:b/>
          <w:color w:val="000000" w:themeColor="text1"/>
          <w:sz w:val="22"/>
          <w:szCs w:val="22"/>
        </w:rPr>
        <w:t>Roland Wood</w:t>
      </w:r>
      <w:r w:rsidRPr="00615C90">
        <w:rPr>
          <w:color w:val="000000" w:themeColor="text1"/>
          <w:sz w:val="22"/>
          <w:szCs w:val="22"/>
        </w:rPr>
        <w:t xml:space="preserve"> </w:t>
      </w:r>
    </w:p>
    <w:p w14:paraId="112F3713" w14:textId="77777777" w:rsidR="000E0030" w:rsidRPr="00615C90" w:rsidRDefault="000E0030" w:rsidP="000E0030">
      <w:pPr>
        <w:spacing w:line="360" w:lineRule="auto"/>
        <w:contextualSpacing/>
        <w:rPr>
          <w:color w:val="000000" w:themeColor="text1"/>
          <w:sz w:val="22"/>
          <w:szCs w:val="22"/>
        </w:rPr>
      </w:pPr>
      <w:proofErr w:type="spellStart"/>
      <w:r w:rsidRPr="00615C90">
        <w:rPr>
          <w:color w:val="000000" w:themeColor="text1"/>
          <w:sz w:val="22"/>
          <w:szCs w:val="22"/>
        </w:rPr>
        <w:t>Musetta</w:t>
      </w:r>
      <w:proofErr w:type="spellEnd"/>
      <w:r w:rsidRPr="00615C90">
        <w:rPr>
          <w:color w:val="000000" w:themeColor="text1"/>
          <w:sz w:val="22"/>
          <w:szCs w:val="22"/>
        </w:rPr>
        <w:tab/>
      </w:r>
      <w:r w:rsidRPr="00615C90">
        <w:rPr>
          <w:color w:val="000000" w:themeColor="text1"/>
          <w:sz w:val="22"/>
          <w:szCs w:val="22"/>
        </w:rPr>
        <w:tab/>
      </w:r>
      <w:r>
        <w:rPr>
          <w:color w:val="000000" w:themeColor="text1"/>
          <w:sz w:val="22"/>
          <w:szCs w:val="22"/>
        </w:rPr>
        <w:tab/>
      </w:r>
      <w:r w:rsidRPr="00615C90">
        <w:rPr>
          <w:b/>
          <w:color w:val="000000" w:themeColor="text1"/>
          <w:sz w:val="22"/>
          <w:szCs w:val="22"/>
        </w:rPr>
        <w:t>Rhian Lois</w:t>
      </w:r>
      <w:r w:rsidRPr="00615C90">
        <w:rPr>
          <w:color w:val="000000" w:themeColor="text1"/>
          <w:sz w:val="22"/>
          <w:szCs w:val="22"/>
        </w:rPr>
        <w:t xml:space="preserve"> </w:t>
      </w:r>
    </w:p>
    <w:p w14:paraId="5B607F22" w14:textId="77777777" w:rsidR="000E0030" w:rsidRPr="00003156" w:rsidRDefault="000E0030" w:rsidP="000E0030">
      <w:pPr>
        <w:spacing w:line="360" w:lineRule="auto"/>
        <w:contextualSpacing/>
        <w:rPr>
          <w:color w:val="auto"/>
          <w:sz w:val="22"/>
          <w:szCs w:val="22"/>
        </w:rPr>
      </w:pPr>
      <w:proofErr w:type="spellStart"/>
      <w:r w:rsidRPr="00003156">
        <w:rPr>
          <w:color w:val="auto"/>
          <w:sz w:val="22"/>
          <w:szCs w:val="22"/>
        </w:rPr>
        <w:t>Colline</w:t>
      </w:r>
      <w:proofErr w:type="spellEnd"/>
      <w:r w:rsidRPr="00003156">
        <w:rPr>
          <w:color w:val="auto"/>
          <w:sz w:val="22"/>
          <w:szCs w:val="22"/>
        </w:rPr>
        <w:t xml:space="preserve"> </w:t>
      </w:r>
      <w:r w:rsidRPr="00003156">
        <w:rPr>
          <w:color w:val="auto"/>
          <w:sz w:val="22"/>
          <w:szCs w:val="22"/>
        </w:rPr>
        <w:tab/>
      </w:r>
      <w:r w:rsidRPr="00003156">
        <w:rPr>
          <w:color w:val="auto"/>
          <w:sz w:val="22"/>
          <w:szCs w:val="22"/>
        </w:rPr>
        <w:tab/>
      </w:r>
      <w:r w:rsidRPr="00003156">
        <w:rPr>
          <w:color w:val="auto"/>
          <w:sz w:val="22"/>
          <w:szCs w:val="22"/>
        </w:rPr>
        <w:tab/>
      </w:r>
      <w:r w:rsidRPr="00003156">
        <w:rPr>
          <w:b/>
          <w:color w:val="auto"/>
          <w:sz w:val="22"/>
          <w:szCs w:val="22"/>
        </w:rPr>
        <w:t xml:space="preserve">David Ireland </w:t>
      </w:r>
    </w:p>
    <w:p w14:paraId="1FFA3423" w14:textId="77777777" w:rsidR="000E0030" w:rsidRPr="00615C90" w:rsidRDefault="000E0030" w:rsidP="000E0030">
      <w:pPr>
        <w:spacing w:line="360" w:lineRule="auto"/>
        <w:contextualSpacing/>
        <w:rPr>
          <w:color w:val="000000" w:themeColor="text1"/>
          <w:sz w:val="22"/>
          <w:szCs w:val="22"/>
        </w:rPr>
      </w:pPr>
      <w:proofErr w:type="spellStart"/>
      <w:r w:rsidRPr="00615C90">
        <w:rPr>
          <w:color w:val="000000" w:themeColor="text1"/>
          <w:sz w:val="22"/>
          <w:szCs w:val="22"/>
        </w:rPr>
        <w:t>Schaunard</w:t>
      </w:r>
      <w:proofErr w:type="spellEnd"/>
      <w:r w:rsidRPr="00615C90">
        <w:rPr>
          <w:color w:val="000000" w:themeColor="text1"/>
          <w:sz w:val="22"/>
          <w:szCs w:val="22"/>
        </w:rPr>
        <w:t xml:space="preserve"> </w:t>
      </w:r>
      <w:r w:rsidRPr="00615C90">
        <w:rPr>
          <w:color w:val="000000" w:themeColor="text1"/>
          <w:sz w:val="22"/>
          <w:szCs w:val="22"/>
        </w:rPr>
        <w:tab/>
      </w:r>
      <w:r w:rsidRPr="00615C90">
        <w:rPr>
          <w:color w:val="000000" w:themeColor="text1"/>
          <w:sz w:val="22"/>
          <w:szCs w:val="22"/>
        </w:rPr>
        <w:tab/>
      </w:r>
      <w:r>
        <w:rPr>
          <w:color w:val="000000" w:themeColor="text1"/>
          <w:sz w:val="22"/>
          <w:szCs w:val="22"/>
        </w:rPr>
        <w:tab/>
      </w:r>
      <w:r>
        <w:rPr>
          <w:b/>
          <w:color w:val="000000" w:themeColor="text1"/>
          <w:sz w:val="22"/>
          <w:szCs w:val="22"/>
        </w:rPr>
        <w:t xml:space="preserve">Arthur Bruce * </w:t>
      </w:r>
    </w:p>
    <w:p w14:paraId="5CAEF50F" w14:textId="77777777" w:rsidR="000E0030" w:rsidRPr="00615C90" w:rsidRDefault="000E0030" w:rsidP="000E0030">
      <w:pPr>
        <w:spacing w:line="360" w:lineRule="auto"/>
        <w:contextualSpacing/>
        <w:rPr>
          <w:color w:val="000000" w:themeColor="text1"/>
          <w:sz w:val="22"/>
          <w:szCs w:val="22"/>
        </w:rPr>
      </w:pPr>
      <w:proofErr w:type="spellStart"/>
      <w:r w:rsidRPr="00615C90">
        <w:rPr>
          <w:color w:val="000000" w:themeColor="text1"/>
          <w:sz w:val="22"/>
          <w:szCs w:val="22"/>
        </w:rPr>
        <w:t>Alcindoro</w:t>
      </w:r>
      <w:proofErr w:type="spellEnd"/>
      <w:r w:rsidRPr="00615C90">
        <w:rPr>
          <w:color w:val="000000" w:themeColor="text1"/>
          <w:sz w:val="22"/>
          <w:szCs w:val="22"/>
        </w:rPr>
        <w:t xml:space="preserve"> </w:t>
      </w:r>
      <w:r w:rsidRPr="00615C90">
        <w:rPr>
          <w:color w:val="000000" w:themeColor="text1"/>
          <w:sz w:val="22"/>
          <w:szCs w:val="22"/>
        </w:rPr>
        <w:tab/>
      </w:r>
      <w:r w:rsidRPr="00615C90">
        <w:rPr>
          <w:color w:val="000000" w:themeColor="text1"/>
          <w:sz w:val="22"/>
          <w:szCs w:val="22"/>
        </w:rPr>
        <w:tab/>
      </w:r>
      <w:r>
        <w:rPr>
          <w:color w:val="000000" w:themeColor="text1"/>
          <w:sz w:val="22"/>
          <w:szCs w:val="22"/>
        </w:rPr>
        <w:tab/>
      </w:r>
      <w:r>
        <w:rPr>
          <w:b/>
          <w:color w:val="000000" w:themeColor="text1"/>
          <w:sz w:val="22"/>
          <w:szCs w:val="22"/>
        </w:rPr>
        <w:t>Francis</w:t>
      </w:r>
      <w:r w:rsidRPr="00615C90">
        <w:rPr>
          <w:b/>
          <w:color w:val="000000" w:themeColor="text1"/>
          <w:sz w:val="22"/>
          <w:szCs w:val="22"/>
        </w:rPr>
        <w:t xml:space="preserve"> Church</w:t>
      </w:r>
      <w:r w:rsidRPr="00615C90">
        <w:rPr>
          <w:color w:val="000000" w:themeColor="text1"/>
          <w:sz w:val="22"/>
          <w:szCs w:val="22"/>
        </w:rPr>
        <w:t xml:space="preserve"> </w:t>
      </w:r>
    </w:p>
    <w:p w14:paraId="3EFC3231" w14:textId="77777777" w:rsidR="000E0030" w:rsidRDefault="000E0030" w:rsidP="000E0030">
      <w:pPr>
        <w:spacing w:line="360" w:lineRule="auto"/>
        <w:contextualSpacing/>
        <w:rPr>
          <w:color w:val="000000" w:themeColor="text1"/>
          <w:sz w:val="22"/>
          <w:szCs w:val="22"/>
        </w:rPr>
      </w:pPr>
      <w:r>
        <w:rPr>
          <w:color w:val="000000" w:themeColor="text1"/>
          <w:sz w:val="22"/>
          <w:szCs w:val="22"/>
        </w:rPr>
        <w:t>Actor/Dancer</w:t>
      </w:r>
      <w:r>
        <w:rPr>
          <w:color w:val="000000" w:themeColor="text1"/>
          <w:sz w:val="22"/>
          <w:szCs w:val="22"/>
        </w:rPr>
        <w:tab/>
      </w:r>
      <w:r>
        <w:rPr>
          <w:color w:val="000000" w:themeColor="text1"/>
          <w:sz w:val="22"/>
          <w:szCs w:val="22"/>
        </w:rPr>
        <w:tab/>
      </w:r>
      <w:r>
        <w:rPr>
          <w:color w:val="000000" w:themeColor="text1"/>
          <w:sz w:val="22"/>
          <w:szCs w:val="22"/>
        </w:rPr>
        <w:tab/>
      </w:r>
      <w:r w:rsidRPr="00615C90">
        <w:rPr>
          <w:b/>
          <w:color w:val="000000" w:themeColor="text1"/>
          <w:sz w:val="22"/>
          <w:szCs w:val="22"/>
        </w:rPr>
        <w:t>Jessica Rhodes</w:t>
      </w:r>
      <w:r>
        <w:rPr>
          <w:color w:val="000000" w:themeColor="text1"/>
          <w:sz w:val="22"/>
          <w:szCs w:val="22"/>
        </w:rPr>
        <w:t xml:space="preserve"> </w:t>
      </w:r>
    </w:p>
    <w:p w14:paraId="6C1E514C" w14:textId="77777777" w:rsidR="000E0030" w:rsidRDefault="000E0030" w:rsidP="000E0030">
      <w:pPr>
        <w:spacing w:line="360" w:lineRule="auto"/>
        <w:contextualSpacing/>
        <w:rPr>
          <w:color w:val="000000" w:themeColor="text1"/>
          <w:sz w:val="22"/>
          <w:szCs w:val="22"/>
        </w:rPr>
      </w:pPr>
    </w:p>
    <w:p w14:paraId="6221C618" w14:textId="77777777" w:rsidR="000E0030" w:rsidRDefault="000E0030" w:rsidP="000E0030">
      <w:pPr>
        <w:spacing w:line="360" w:lineRule="auto"/>
        <w:rPr>
          <w:color w:val="000000" w:themeColor="text1"/>
          <w:sz w:val="22"/>
          <w:szCs w:val="22"/>
        </w:rPr>
      </w:pPr>
      <w:r>
        <w:rPr>
          <w:color w:val="000000" w:themeColor="text1"/>
          <w:sz w:val="22"/>
          <w:szCs w:val="22"/>
        </w:rPr>
        <w:t xml:space="preserve">*The Robertson Trust Scottish Opera Emerging Artist 2019/20 </w:t>
      </w:r>
    </w:p>
    <w:p w14:paraId="44B97FBA" w14:textId="77777777" w:rsidR="000E0030" w:rsidRPr="00615C90" w:rsidRDefault="000E0030" w:rsidP="000E0030">
      <w:pPr>
        <w:spacing w:line="360" w:lineRule="auto"/>
        <w:rPr>
          <w:color w:val="000000" w:themeColor="text1"/>
          <w:sz w:val="22"/>
          <w:szCs w:val="22"/>
        </w:rPr>
      </w:pPr>
    </w:p>
    <w:p w14:paraId="1B65E9D3" w14:textId="77777777" w:rsidR="000E0030" w:rsidRPr="00615C90" w:rsidRDefault="000E0030" w:rsidP="000E0030">
      <w:pPr>
        <w:spacing w:line="360" w:lineRule="auto"/>
        <w:contextualSpacing/>
        <w:rPr>
          <w:b/>
          <w:color w:val="000000" w:themeColor="text1"/>
          <w:sz w:val="22"/>
          <w:szCs w:val="22"/>
        </w:rPr>
      </w:pPr>
      <w:r w:rsidRPr="00615C90">
        <w:rPr>
          <w:color w:val="000000" w:themeColor="text1"/>
          <w:sz w:val="22"/>
          <w:szCs w:val="22"/>
        </w:rPr>
        <w:t xml:space="preserve">Conductor </w:t>
      </w:r>
      <w:r w:rsidRPr="00615C90">
        <w:rPr>
          <w:color w:val="000000" w:themeColor="text1"/>
          <w:sz w:val="22"/>
          <w:szCs w:val="22"/>
        </w:rPr>
        <w:tab/>
      </w:r>
      <w:r w:rsidRPr="00615C90">
        <w:rPr>
          <w:b/>
          <w:color w:val="000000" w:themeColor="text1"/>
          <w:sz w:val="22"/>
          <w:szCs w:val="22"/>
        </w:rPr>
        <w:tab/>
      </w:r>
      <w:r w:rsidRPr="00615C90">
        <w:rPr>
          <w:b/>
          <w:color w:val="000000" w:themeColor="text1"/>
          <w:sz w:val="22"/>
          <w:szCs w:val="22"/>
        </w:rPr>
        <w:tab/>
        <w:t xml:space="preserve">Stuart Stratford </w:t>
      </w:r>
    </w:p>
    <w:p w14:paraId="2FC802AB" w14:textId="77777777" w:rsidR="000E0030" w:rsidRDefault="000E0030" w:rsidP="000E0030">
      <w:pPr>
        <w:spacing w:line="360" w:lineRule="auto"/>
        <w:contextualSpacing/>
        <w:rPr>
          <w:b/>
          <w:color w:val="000000" w:themeColor="text1"/>
          <w:sz w:val="22"/>
          <w:szCs w:val="22"/>
        </w:rPr>
      </w:pPr>
      <w:r w:rsidRPr="00615C90">
        <w:rPr>
          <w:color w:val="000000" w:themeColor="text1"/>
          <w:sz w:val="22"/>
          <w:szCs w:val="22"/>
        </w:rPr>
        <w:t>Director</w:t>
      </w:r>
      <w:r w:rsidRPr="00615C90">
        <w:rPr>
          <w:b/>
          <w:color w:val="000000" w:themeColor="text1"/>
          <w:sz w:val="22"/>
          <w:szCs w:val="22"/>
        </w:rPr>
        <w:t xml:space="preserve">  </w:t>
      </w:r>
      <w:r w:rsidRPr="00615C90">
        <w:rPr>
          <w:b/>
          <w:color w:val="000000" w:themeColor="text1"/>
          <w:sz w:val="22"/>
          <w:szCs w:val="22"/>
        </w:rPr>
        <w:tab/>
      </w:r>
      <w:r w:rsidRPr="00615C90">
        <w:rPr>
          <w:b/>
          <w:color w:val="000000" w:themeColor="text1"/>
          <w:sz w:val="22"/>
          <w:szCs w:val="22"/>
        </w:rPr>
        <w:tab/>
      </w:r>
      <w:r w:rsidRPr="00615C90">
        <w:rPr>
          <w:b/>
          <w:color w:val="000000" w:themeColor="text1"/>
          <w:sz w:val="22"/>
          <w:szCs w:val="22"/>
        </w:rPr>
        <w:tab/>
        <w:t xml:space="preserve">Roxana Haines </w:t>
      </w:r>
    </w:p>
    <w:p w14:paraId="271B2ABF" w14:textId="66B48390" w:rsidR="000E0030" w:rsidRPr="00003156" w:rsidRDefault="000E0030" w:rsidP="000E0030">
      <w:pPr>
        <w:spacing w:line="360" w:lineRule="auto"/>
        <w:contextualSpacing/>
        <w:rPr>
          <w:b/>
          <w:color w:val="000000" w:themeColor="text1"/>
          <w:sz w:val="22"/>
          <w:szCs w:val="22"/>
        </w:rPr>
      </w:pPr>
      <w:r w:rsidRPr="00615C90">
        <w:rPr>
          <w:color w:val="000000" w:themeColor="text1"/>
          <w:sz w:val="22"/>
          <w:szCs w:val="22"/>
        </w:rPr>
        <w:t>Designer</w:t>
      </w:r>
      <w:r w:rsidR="00AC4B6D">
        <w:rPr>
          <w:color w:val="000000" w:themeColor="text1"/>
          <w:sz w:val="22"/>
          <w:szCs w:val="22"/>
        </w:rPr>
        <w:tab/>
      </w:r>
      <w:r w:rsidR="00AC4B6D">
        <w:rPr>
          <w:color w:val="000000" w:themeColor="text1"/>
          <w:sz w:val="22"/>
          <w:szCs w:val="22"/>
        </w:rPr>
        <w:tab/>
      </w:r>
      <w:r w:rsidRPr="00615C90">
        <w:rPr>
          <w:b/>
          <w:color w:val="000000" w:themeColor="text1"/>
          <w:sz w:val="22"/>
          <w:szCs w:val="22"/>
        </w:rPr>
        <w:tab/>
        <w:t>Anna Orton</w:t>
      </w:r>
      <w:r w:rsidRPr="009204F6">
        <w:rPr>
          <w:color w:val="000000" w:themeColor="text1"/>
          <w:sz w:val="22"/>
          <w:szCs w:val="22"/>
        </w:rPr>
        <w:tab/>
      </w:r>
      <w:r w:rsidRPr="009204F6">
        <w:rPr>
          <w:color w:val="000000" w:themeColor="text1"/>
          <w:sz w:val="22"/>
          <w:szCs w:val="22"/>
        </w:rPr>
        <w:tab/>
      </w:r>
    </w:p>
    <w:p w14:paraId="3B3D399B" w14:textId="510820B7" w:rsidR="00AC4B6D" w:rsidRPr="00AC4B6D" w:rsidRDefault="00AC4B6D" w:rsidP="000E0030">
      <w:pPr>
        <w:spacing w:line="360" w:lineRule="auto"/>
        <w:contextualSpacing/>
        <w:rPr>
          <w:b/>
          <w:color w:val="000000" w:themeColor="text1"/>
          <w:sz w:val="22"/>
          <w:szCs w:val="22"/>
        </w:rPr>
      </w:pPr>
      <w:r>
        <w:rPr>
          <w:color w:val="000000" w:themeColor="text1"/>
          <w:sz w:val="22"/>
          <w:szCs w:val="22"/>
        </w:rPr>
        <w:t>Lighting</w:t>
      </w:r>
      <w:r>
        <w:rPr>
          <w:color w:val="000000" w:themeColor="text1"/>
          <w:sz w:val="22"/>
          <w:szCs w:val="22"/>
        </w:rPr>
        <w:tab/>
      </w:r>
      <w:r>
        <w:rPr>
          <w:color w:val="000000" w:themeColor="text1"/>
          <w:sz w:val="22"/>
          <w:szCs w:val="22"/>
        </w:rPr>
        <w:tab/>
      </w:r>
      <w:r>
        <w:rPr>
          <w:color w:val="000000" w:themeColor="text1"/>
          <w:sz w:val="22"/>
          <w:szCs w:val="22"/>
        </w:rPr>
        <w:tab/>
      </w:r>
      <w:r>
        <w:rPr>
          <w:b/>
          <w:color w:val="000000" w:themeColor="text1"/>
          <w:sz w:val="22"/>
          <w:szCs w:val="22"/>
        </w:rPr>
        <w:t>Andrew Burnside</w:t>
      </w:r>
    </w:p>
    <w:p w14:paraId="5843A5F2" w14:textId="36281869" w:rsidR="000E0030" w:rsidRDefault="000E0030" w:rsidP="000E0030">
      <w:pPr>
        <w:spacing w:line="360" w:lineRule="auto"/>
        <w:contextualSpacing/>
        <w:rPr>
          <w:b/>
          <w:color w:val="000000" w:themeColor="text1"/>
          <w:sz w:val="22"/>
          <w:szCs w:val="22"/>
        </w:rPr>
      </w:pPr>
      <w:r w:rsidRPr="00615C90">
        <w:rPr>
          <w:color w:val="000000" w:themeColor="text1"/>
          <w:sz w:val="22"/>
          <w:szCs w:val="22"/>
        </w:rPr>
        <w:t>Assistant Conductor</w:t>
      </w:r>
      <w:r w:rsidRPr="00615C90">
        <w:rPr>
          <w:color w:val="000000" w:themeColor="text1"/>
          <w:sz w:val="22"/>
          <w:szCs w:val="22"/>
        </w:rPr>
        <w:tab/>
      </w:r>
      <w:r w:rsidRPr="00615C90">
        <w:rPr>
          <w:b/>
          <w:color w:val="000000" w:themeColor="text1"/>
          <w:sz w:val="22"/>
          <w:szCs w:val="22"/>
        </w:rPr>
        <w:tab/>
        <w:t xml:space="preserve">Derek Clark </w:t>
      </w:r>
    </w:p>
    <w:p w14:paraId="36421679" w14:textId="77777777" w:rsidR="000E0030" w:rsidRDefault="000E0030" w:rsidP="000E0030">
      <w:pPr>
        <w:spacing w:line="360" w:lineRule="auto"/>
        <w:contextualSpacing/>
        <w:rPr>
          <w:b/>
          <w:color w:val="000000" w:themeColor="text1"/>
          <w:sz w:val="22"/>
          <w:szCs w:val="22"/>
        </w:rPr>
      </w:pPr>
      <w:r w:rsidRPr="00615C90">
        <w:rPr>
          <w:color w:val="000000" w:themeColor="text1"/>
          <w:sz w:val="22"/>
          <w:szCs w:val="22"/>
        </w:rPr>
        <w:t>Assistant Director</w:t>
      </w:r>
      <w:r w:rsidRPr="00615C90">
        <w:rPr>
          <w:b/>
          <w:color w:val="000000" w:themeColor="text1"/>
          <w:sz w:val="22"/>
          <w:szCs w:val="22"/>
        </w:rPr>
        <w:tab/>
      </w:r>
      <w:r w:rsidRPr="00615C90">
        <w:rPr>
          <w:b/>
          <w:color w:val="000000" w:themeColor="text1"/>
          <w:sz w:val="22"/>
          <w:szCs w:val="22"/>
        </w:rPr>
        <w:tab/>
        <w:t>Katie Smith</w:t>
      </w:r>
    </w:p>
    <w:p w14:paraId="2064E678" w14:textId="77777777" w:rsidR="000E0030" w:rsidRDefault="000E0030" w:rsidP="000E0030">
      <w:pPr>
        <w:spacing w:line="360" w:lineRule="auto"/>
        <w:contextualSpacing/>
        <w:rPr>
          <w:b/>
          <w:color w:val="000000" w:themeColor="text1"/>
          <w:sz w:val="22"/>
          <w:szCs w:val="22"/>
        </w:rPr>
      </w:pPr>
      <w:r w:rsidRPr="00615C90">
        <w:rPr>
          <w:color w:val="000000" w:themeColor="text1"/>
          <w:sz w:val="22"/>
          <w:szCs w:val="22"/>
        </w:rPr>
        <w:t>Translation</w:t>
      </w:r>
      <w:r w:rsidRPr="00615C90">
        <w:rPr>
          <w:color w:val="000000" w:themeColor="text1"/>
          <w:sz w:val="22"/>
          <w:szCs w:val="22"/>
        </w:rPr>
        <w:tab/>
      </w:r>
      <w:r w:rsidRPr="00615C90">
        <w:rPr>
          <w:b/>
          <w:color w:val="000000" w:themeColor="text1"/>
          <w:sz w:val="22"/>
          <w:szCs w:val="22"/>
        </w:rPr>
        <w:tab/>
      </w:r>
      <w:r w:rsidRPr="00615C90">
        <w:rPr>
          <w:b/>
          <w:color w:val="000000" w:themeColor="text1"/>
          <w:sz w:val="22"/>
          <w:szCs w:val="22"/>
        </w:rPr>
        <w:tab/>
        <w:t xml:space="preserve">Amanda Holden </w:t>
      </w:r>
    </w:p>
    <w:p w14:paraId="59EA3A25" w14:textId="77777777" w:rsidR="000E0030" w:rsidRDefault="000E0030" w:rsidP="000E0030">
      <w:pPr>
        <w:spacing w:line="360" w:lineRule="auto"/>
        <w:contextualSpacing/>
        <w:rPr>
          <w:b/>
          <w:color w:val="000000" w:themeColor="text1"/>
          <w:sz w:val="22"/>
          <w:szCs w:val="22"/>
        </w:rPr>
      </w:pPr>
    </w:p>
    <w:p w14:paraId="09C59242" w14:textId="77777777" w:rsidR="000E0030" w:rsidRPr="003F4C1C" w:rsidRDefault="006E2380" w:rsidP="000E0030">
      <w:pPr>
        <w:rPr>
          <w:sz w:val="22"/>
          <w:szCs w:val="22"/>
          <w:u w:val="single"/>
        </w:rPr>
      </w:pPr>
      <w:r w:rsidRPr="006E2380">
        <w:rPr>
          <w:i/>
          <w:color w:val="auto"/>
          <w:sz w:val="22"/>
          <w:szCs w:val="22"/>
          <w:u w:val="single"/>
        </w:rPr>
        <w:t xml:space="preserve">La </w:t>
      </w:r>
      <w:proofErr w:type="spellStart"/>
      <w:r w:rsidRPr="006E2380">
        <w:rPr>
          <w:i/>
          <w:color w:val="auto"/>
          <w:sz w:val="22"/>
          <w:szCs w:val="22"/>
          <w:u w:val="single"/>
        </w:rPr>
        <w:t>bohème</w:t>
      </w:r>
      <w:proofErr w:type="spellEnd"/>
      <w:r w:rsidRPr="00B17EEE">
        <w:rPr>
          <w:sz w:val="22"/>
          <w:szCs w:val="22"/>
        </w:rPr>
        <w:t xml:space="preserve"> </w:t>
      </w:r>
      <w:r w:rsidR="000E0030" w:rsidRPr="003F4C1C">
        <w:rPr>
          <w:sz w:val="22"/>
          <w:szCs w:val="22"/>
          <w:u w:val="single"/>
        </w:rPr>
        <w:t>Performance Diary</w:t>
      </w:r>
    </w:p>
    <w:p w14:paraId="7B88A844" w14:textId="77777777" w:rsidR="000E0030" w:rsidRPr="003F4C1C" w:rsidRDefault="000E0030" w:rsidP="000E0030">
      <w:pPr>
        <w:spacing w:line="360" w:lineRule="auto"/>
        <w:contextualSpacing/>
        <w:rPr>
          <w:b/>
          <w:color w:val="000000" w:themeColor="text1"/>
          <w:sz w:val="22"/>
          <w:szCs w:val="22"/>
        </w:rPr>
      </w:pPr>
    </w:p>
    <w:p w14:paraId="44AC450B" w14:textId="77777777" w:rsidR="000E0030" w:rsidRPr="001E5854" w:rsidRDefault="000E0030" w:rsidP="000E0030">
      <w:pPr>
        <w:spacing w:line="360" w:lineRule="auto"/>
        <w:rPr>
          <w:b/>
          <w:bCs/>
          <w:color w:val="auto"/>
          <w:sz w:val="22"/>
          <w:szCs w:val="22"/>
        </w:rPr>
      </w:pPr>
      <w:r w:rsidRPr="001E5854">
        <w:rPr>
          <w:b/>
          <w:bCs/>
          <w:color w:val="auto"/>
          <w:sz w:val="22"/>
          <w:szCs w:val="22"/>
        </w:rPr>
        <w:t>Scottish Opera Edington Street Production Studios, 40 Edington Street, Glasgow, G4 9RD</w:t>
      </w:r>
    </w:p>
    <w:p w14:paraId="1FE19914" w14:textId="77777777" w:rsidR="000E0030" w:rsidRPr="001E5854" w:rsidRDefault="000E0030" w:rsidP="000E0030">
      <w:pPr>
        <w:spacing w:line="360" w:lineRule="auto"/>
        <w:rPr>
          <w:bCs/>
          <w:color w:val="auto"/>
          <w:sz w:val="22"/>
          <w:szCs w:val="22"/>
        </w:rPr>
      </w:pPr>
      <w:r w:rsidRPr="001E5854">
        <w:rPr>
          <w:bCs/>
          <w:color w:val="auto"/>
          <w:sz w:val="22"/>
          <w:szCs w:val="22"/>
        </w:rPr>
        <w:t>Sat 5 Sep, 5pm</w:t>
      </w:r>
    </w:p>
    <w:p w14:paraId="2CBA6531" w14:textId="77777777" w:rsidR="000E0030" w:rsidRPr="001E5854" w:rsidRDefault="000E0030" w:rsidP="000E0030">
      <w:pPr>
        <w:spacing w:line="360" w:lineRule="auto"/>
        <w:rPr>
          <w:bCs/>
          <w:color w:val="auto"/>
          <w:sz w:val="22"/>
          <w:szCs w:val="22"/>
        </w:rPr>
      </w:pPr>
      <w:r w:rsidRPr="001E5854">
        <w:rPr>
          <w:bCs/>
          <w:color w:val="auto"/>
          <w:sz w:val="22"/>
          <w:szCs w:val="22"/>
        </w:rPr>
        <w:t xml:space="preserve">Tue 8 Sep, 5pm </w:t>
      </w:r>
    </w:p>
    <w:p w14:paraId="05C8C2E0" w14:textId="77777777" w:rsidR="000E0030" w:rsidRPr="001E5854" w:rsidRDefault="000E0030" w:rsidP="000E0030">
      <w:pPr>
        <w:spacing w:line="360" w:lineRule="auto"/>
        <w:rPr>
          <w:bCs/>
          <w:color w:val="auto"/>
          <w:sz w:val="22"/>
          <w:szCs w:val="22"/>
        </w:rPr>
      </w:pPr>
      <w:r w:rsidRPr="001E5854">
        <w:rPr>
          <w:bCs/>
          <w:color w:val="auto"/>
          <w:sz w:val="22"/>
          <w:szCs w:val="22"/>
        </w:rPr>
        <w:t>Thu 10 Sep, 5pm</w:t>
      </w:r>
    </w:p>
    <w:p w14:paraId="01E8B617" w14:textId="77777777" w:rsidR="000E0030" w:rsidRPr="001E5854" w:rsidRDefault="000E0030" w:rsidP="000E0030">
      <w:pPr>
        <w:spacing w:line="360" w:lineRule="auto"/>
        <w:rPr>
          <w:bCs/>
          <w:color w:val="auto"/>
          <w:sz w:val="22"/>
          <w:szCs w:val="22"/>
        </w:rPr>
      </w:pPr>
      <w:r w:rsidRPr="001E5854">
        <w:rPr>
          <w:bCs/>
          <w:color w:val="auto"/>
          <w:sz w:val="22"/>
          <w:szCs w:val="22"/>
        </w:rPr>
        <w:t>Sat 12 Sep, 5pm</w:t>
      </w:r>
    </w:p>
    <w:p w14:paraId="579E31FF" w14:textId="77777777" w:rsidR="000E0030" w:rsidRDefault="000E0030" w:rsidP="000E0030">
      <w:pPr>
        <w:spacing w:line="360" w:lineRule="auto"/>
        <w:rPr>
          <w:bCs/>
          <w:color w:val="auto"/>
          <w:sz w:val="22"/>
          <w:szCs w:val="22"/>
        </w:rPr>
      </w:pPr>
      <w:r w:rsidRPr="001E5854">
        <w:rPr>
          <w:bCs/>
          <w:color w:val="auto"/>
          <w:sz w:val="22"/>
          <w:szCs w:val="22"/>
        </w:rPr>
        <w:t xml:space="preserve">Sun 13 Sep, 5pm </w:t>
      </w:r>
    </w:p>
    <w:p w14:paraId="6AF0F2D5" w14:textId="77777777" w:rsidR="000E0030" w:rsidRDefault="000E0030" w:rsidP="000E0030">
      <w:pPr>
        <w:spacing w:line="360" w:lineRule="auto"/>
        <w:rPr>
          <w:bCs/>
          <w:color w:val="auto"/>
          <w:sz w:val="22"/>
          <w:szCs w:val="22"/>
        </w:rPr>
      </w:pPr>
    </w:p>
    <w:p w14:paraId="38A0B523" w14:textId="77777777" w:rsidR="000E0030" w:rsidRDefault="000E0030" w:rsidP="000E0030">
      <w:pPr>
        <w:spacing w:line="360" w:lineRule="auto"/>
        <w:rPr>
          <w:rFonts w:eastAsia="Times New Roman"/>
          <w:color w:val="auto"/>
          <w:sz w:val="22"/>
          <w:szCs w:val="22"/>
        </w:rPr>
      </w:pPr>
      <w:r w:rsidRPr="00FC4929">
        <w:rPr>
          <w:color w:val="auto"/>
          <w:sz w:val="22"/>
          <w:szCs w:val="22"/>
          <w:shd w:val="clear" w:color="auto" w:fill="FFFFFF"/>
        </w:rPr>
        <w:lastRenderedPageBreak/>
        <w:t>For more information and to buy tickets, which cost £20,</w:t>
      </w:r>
      <w:r>
        <w:rPr>
          <w:color w:val="auto"/>
          <w:sz w:val="22"/>
          <w:szCs w:val="22"/>
          <w:shd w:val="clear" w:color="auto" w:fill="FFFFFF"/>
        </w:rPr>
        <w:t xml:space="preserve"> visit </w:t>
      </w:r>
      <w:hyperlink r:id="rId7" w:history="1">
        <w:r w:rsidRPr="00FC4929">
          <w:rPr>
            <w:rStyle w:val="Hyperlink"/>
            <w:rFonts w:eastAsia="Times New Roman"/>
            <w:color w:val="auto"/>
            <w:sz w:val="22"/>
            <w:szCs w:val="22"/>
          </w:rPr>
          <w:t>www.scottishopera.org.uk/shows/la-boheme</w:t>
        </w:r>
      </w:hyperlink>
      <w:r>
        <w:rPr>
          <w:rFonts w:eastAsia="Times New Roman"/>
          <w:color w:val="auto"/>
          <w:sz w:val="22"/>
          <w:szCs w:val="22"/>
        </w:rPr>
        <w:t xml:space="preserve"> </w:t>
      </w:r>
    </w:p>
    <w:p w14:paraId="0851DEF4" w14:textId="77777777" w:rsidR="000E0030" w:rsidRDefault="000E0030" w:rsidP="00F60D30">
      <w:pPr>
        <w:spacing w:line="360" w:lineRule="auto"/>
        <w:rPr>
          <w:b/>
          <w:color w:val="auto"/>
          <w:sz w:val="22"/>
          <w:szCs w:val="22"/>
          <w:shd w:val="clear" w:color="auto" w:fill="FFFFFF"/>
        </w:rPr>
      </w:pPr>
    </w:p>
    <w:p w14:paraId="47E2E4F2" w14:textId="77777777" w:rsidR="000E0030" w:rsidRPr="000E0030" w:rsidRDefault="000E0030" w:rsidP="000E0030">
      <w:pPr>
        <w:spacing w:line="360" w:lineRule="auto"/>
        <w:rPr>
          <w:rFonts w:ascii="Calibri" w:hAnsi="Calibri" w:cs="Calibri"/>
          <w:sz w:val="22"/>
          <w:szCs w:val="22"/>
          <w:u w:val="single"/>
        </w:rPr>
      </w:pPr>
      <w:r w:rsidRPr="000E0030">
        <w:rPr>
          <w:sz w:val="22"/>
          <w:szCs w:val="22"/>
          <w:u w:val="single"/>
        </w:rPr>
        <w:t>Pop-Up Opera Cast and Creative Team</w:t>
      </w:r>
    </w:p>
    <w:p w14:paraId="6675FB7E" w14:textId="77777777" w:rsidR="000E0030" w:rsidRPr="000E0030" w:rsidRDefault="000E0030" w:rsidP="000E0030">
      <w:pPr>
        <w:spacing w:line="360" w:lineRule="auto"/>
        <w:rPr>
          <w:sz w:val="22"/>
          <w:szCs w:val="22"/>
          <w:u w:val="single"/>
        </w:rPr>
      </w:pPr>
    </w:p>
    <w:p w14:paraId="573DF9F9" w14:textId="77777777" w:rsidR="000E0030" w:rsidRPr="000E0030" w:rsidRDefault="000E0030" w:rsidP="000E0030">
      <w:pPr>
        <w:spacing w:line="360" w:lineRule="auto"/>
        <w:rPr>
          <w:sz w:val="22"/>
          <w:szCs w:val="22"/>
        </w:rPr>
      </w:pPr>
      <w:r w:rsidRPr="000E0030">
        <w:rPr>
          <w:sz w:val="22"/>
          <w:szCs w:val="22"/>
        </w:rPr>
        <w:t xml:space="preserve">Storyteller                                           </w:t>
      </w:r>
      <w:r w:rsidRPr="000E0030">
        <w:rPr>
          <w:b/>
          <w:bCs/>
          <w:sz w:val="22"/>
          <w:szCs w:val="22"/>
        </w:rPr>
        <w:t>Allan Dunn</w:t>
      </w:r>
      <w:r w:rsidRPr="000E0030">
        <w:rPr>
          <w:sz w:val="22"/>
          <w:szCs w:val="22"/>
        </w:rPr>
        <w:t xml:space="preserve"> </w:t>
      </w:r>
    </w:p>
    <w:p w14:paraId="7FABA031" w14:textId="77777777" w:rsidR="000E0030" w:rsidRPr="000E0030" w:rsidRDefault="000E0030" w:rsidP="000E0030">
      <w:pPr>
        <w:spacing w:line="360" w:lineRule="auto"/>
        <w:rPr>
          <w:sz w:val="22"/>
          <w:szCs w:val="22"/>
        </w:rPr>
      </w:pPr>
      <w:r w:rsidRPr="000E0030">
        <w:rPr>
          <w:sz w:val="22"/>
          <w:szCs w:val="22"/>
        </w:rPr>
        <w:t>Sopranos                                            </w:t>
      </w:r>
      <w:r w:rsidRPr="000E0030">
        <w:rPr>
          <w:b/>
          <w:bCs/>
          <w:sz w:val="22"/>
          <w:szCs w:val="22"/>
        </w:rPr>
        <w:t>Sarah Power</w:t>
      </w:r>
      <w:r w:rsidRPr="000E0030">
        <w:rPr>
          <w:sz w:val="22"/>
          <w:szCs w:val="22"/>
        </w:rPr>
        <w:t xml:space="preserve"> &amp; </w:t>
      </w:r>
      <w:r w:rsidRPr="000E0030">
        <w:rPr>
          <w:b/>
          <w:bCs/>
          <w:sz w:val="22"/>
          <w:szCs w:val="22"/>
        </w:rPr>
        <w:t xml:space="preserve">Stephanie </w:t>
      </w:r>
      <w:proofErr w:type="spellStart"/>
      <w:r w:rsidRPr="000E0030">
        <w:rPr>
          <w:b/>
          <w:bCs/>
          <w:sz w:val="22"/>
          <w:szCs w:val="22"/>
        </w:rPr>
        <w:t>Stanway</w:t>
      </w:r>
      <w:proofErr w:type="spellEnd"/>
      <w:r w:rsidRPr="000E0030">
        <w:rPr>
          <w:sz w:val="22"/>
          <w:szCs w:val="22"/>
        </w:rPr>
        <w:t xml:space="preserve"> </w:t>
      </w:r>
    </w:p>
    <w:p w14:paraId="762D76BA" w14:textId="77777777" w:rsidR="000E0030" w:rsidRPr="000E0030" w:rsidRDefault="000E0030" w:rsidP="000E0030">
      <w:pPr>
        <w:spacing w:line="360" w:lineRule="auto"/>
        <w:rPr>
          <w:b/>
          <w:bCs/>
          <w:sz w:val="22"/>
          <w:szCs w:val="22"/>
        </w:rPr>
      </w:pPr>
      <w:r w:rsidRPr="000E0030">
        <w:rPr>
          <w:sz w:val="22"/>
          <w:szCs w:val="22"/>
        </w:rPr>
        <w:t>Baritone                                              </w:t>
      </w:r>
      <w:r w:rsidRPr="000E0030">
        <w:rPr>
          <w:b/>
          <w:bCs/>
          <w:sz w:val="22"/>
          <w:szCs w:val="22"/>
        </w:rPr>
        <w:t>Aidan Edwards</w:t>
      </w:r>
      <w:r w:rsidRPr="000E0030">
        <w:rPr>
          <w:sz w:val="22"/>
          <w:szCs w:val="22"/>
        </w:rPr>
        <w:t xml:space="preserve"> &amp; </w:t>
      </w:r>
      <w:r w:rsidRPr="000E0030">
        <w:rPr>
          <w:b/>
          <w:bCs/>
          <w:sz w:val="22"/>
          <w:szCs w:val="22"/>
        </w:rPr>
        <w:t xml:space="preserve">Andrew </w:t>
      </w:r>
      <w:proofErr w:type="spellStart"/>
      <w:r w:rsidRPr="000E0030">
        <w:rPr>
          <w:b/>
          <w:bCs/>
          <w:sz w:val="22"/>
          <w:szCs w:val="22"/>
        </w:rPr>
        <w:t>McTaggart</w:t>
      </w:r>
      <w:proofErr w:type="spellEnd"/>
      <w:r w:rsidRPr="000E0030">
        <w:rPr>
          <w:sz w:val="22"/>
          <w:szCs w:val="22"/>
        </w:rPr>
        <w:t xml:space="preserve"> </w:t>
      </w:r>
    </w:p>
    <w:p w14:paraId="4930B262" w14:textId="77777777" w:rsidR="000E0030" w:rsidRPr="000E0030" w:rsidRDefault="000E0030" w:rsidP="000E0030">
      <w:pPr>
        <w:spacing w:line="360" w:lineRule="auto"/>
        <w:rPr>
          <w:sz w:val="22"/>
          <w:szCs w:val="22"/>
        </w:rPr>
      </w:pPr>
      <w:r w:rsidRPr="000E0030">
        <w:rPr>
          <w:sz w:val="22"/>
          <w:szCs w:val="22"/>
        </w:rPr>
        <w:t xml:space="preserve">Cello                                                    </w:t>
      </w:r>
      <w:r w:rsidRPr="000E0030">
        <w:rPr>
          <w:b/>
          <w:bCs/>
          <w:sz w:val="22"/>
          <w:szCs w:val="22"/>
        </w:rPr>
        <w:t xml:space="preserve">Andrew Drummond </w:t>
      </w:r>
      <w:proofErr w:type="spellStart"/>
      <w:r w:rsidRPr="000E0030">
        <w:rPr>
          <w:b/>
          <w:bCs/>
          <w:sz w:val="22"/>
          <w:szCs w:val="22"/>
        </w:rPr>
        <w:t>Huggan</w:t>
      </w:r>
      <w:proofErr w:type="spellEnd"/>
      <w:r w:rsidRPr="000E0030">
        <w:rPr>
          <w:sz w:val="22"/>
          <w:szCs w:val="22"/>
        </w:rPr>
        <w:t xml:space="preserve"> </w:t>
      </w:r>
    </w:p>
    <w:p w14:paraId="6C383A55" w14:textId="77777777" w:rsidR="000E0030" w:rsidRPr="000E0030" w:rsidRDefault="000E0030" w:rsidP="000E0030">
      <w:pPr>
        <w:spacing w:line="360" w:lineRule="auto"/>
        <w:rPr>
          <w:b/>
          <w:bCs/>
          <w:sz w:val="22"/>
          <w:szCs w:val="22"/>
        </w:rPr>
      </w:pPr>
      <w:r w:rsidRPr="000E0030">
        <w:rPr>
          <w:sz w:val="22"/>
          <w:szCs w:val="22"/>
        </w:rPr>
        <w:t xml:space="preserve">Guitar   </w:t>
      </w:r>
      <w:r w:rsidRPr="000E0030">
        <w:rPr>
          <w:b/>
          <w:bCs/>
          <w:sz w:val="22"/>
          <w:szCs w:val="22"/>
        </w:rPr>
        <w:t xml:space="preserve">                                               Sasha </w:t>
      </w:r>
      <w:proofErr w:type="spellStart"/>
      <w:r w:rsidRPr="000E0030">
        <w:rPr>
          <w:b/>
          <w:bCs/>
          <w:sz w:val="22"/>
          <w:szCs w:val="22"/>
        </w:rPr>
        <w:t>Savaloni</w:t>
      </w:r>
      <w:proofErr w:type="spellEnd"/>
      <w:r w:rsidRPr="000E0030">
        <w:rPr>
          <w:b/>
          <w:bCs/>
          <w:sz w:val="22"/>
          <w:szCs w:val="22"/>
        </w:rPr>
        <w:t xml:space="preserve"> </w:t>
      </w:r>
      <w:r w:rsidRPr="000E0030">
        <w:rPr>
          <w:sz w:val="22"/>
          <w:szCs w:val="22"/>
        </w:rPr>
        <w:t>&amp;</w:t>
      </w:r>
      <w:r w:rsidRPr="000E0030">
        <w:rPr>
          <w:b/>
          <w:bCs/>
          <w:sz w:val="22"/>
          <w:szCs w:val="22"/>
        </w:rPr>
        <w:t xml:space="preserve"> Ian Watt</w:t>
      </w:r>
    </w:p>
    <w:p w14:paraId="4422BBD3" w14:textId="77777777" w:rsidR="000E0030" w:rsidRPr="000E0030" w:rsidRDefault="000E0030" w:rsidP="000E0030">
      <w:pPr>
        <w:rPr>
          <w:sz w:val="22"/>
          <w:szCs w:val="22"/>
        </w:rPr>
      </w:pPr>
    </w:p>
    <w:p w14:paraId="038C6BB1" w14:textId="77777777" w:rsidR="000E0030" w:rsidRPr="000E0030" w:rsidRDefault="000E0030" w:rsidP="000E0030">
      <w:pPr>
        <w:spacing w:line="360" w:lineRule="auto"/>
        <w:contextualSpacing/>
        <w:rPr>
          <w:i/>
          <w:sz w:val="22"/>
          <w:szCs w:val="22"/>
        </w:rPr>
      </w:pPr>
      <w:r w:rsidRPr="000E0030">
        <w:rPr>
          <w:i/>
          <w:sz w:val="22"/>
          <w:szCs w:val="22"/>
        </w:rPr>
        <w:t>A Little Bit of Don Giovanni</w:t>
      </w:r>
    </w:p>
    <w:p w14:paraId="3D0C1734" w14:textId="77777777" w:rsidR="000E0030" w:rsidRPr="000E0030" w:rsidRDefault="000E0030" w:rsidP="000E0030">
      <w:pPr>
        <w:spacing w:line="360" w:lineRule="auto"/>
        <w:contextualSpacing/>
        <w:rPr>
          <w:sz w:val="22"/>
          <w:szCs w:val="22"/>
        </w:rPr>
      </w:pPr>
      <w:r w:rsidRPr="000E0030">
        <w:rPr>
          <w:b/>
          <w:sz w:val="22"/>
          <w:szCs w:val="22"/>
        </w:rPr>
        <w:t>Mozart arr.</w:t>
      </w:r>
      <w:r w:rsidRPr="000E0030">
        <w:rPr>
          <w:sz w:val="22"/>
          <w:szCs w:val="22"/>
        </w:rPr>
        <w:t xml:space="preserve"> </w:t>
      </w:r>
      <w:r w:rsidRPr="000E0030">
        <w:rPr>
          <w:sz w:val="22"/>
          <w:szCs w:val="22"/>
        </w:rPr>
        <w:tab/>
        <w:t>Derek Clark</w:t>
      </w:r>
    </w:p>
    <w:p w14:paraId="13E2FEAF" w14:textId="77777777" w:rsidR="000E0030" w:rsidRPr="000E0030" w:rsidRDefault="000E0030" w:rsidP="000E0030">
      <w:pPr>
        <w:spacing w:line="360" w:lineRule="auto"/>
        <w:contextualSpacing/>
        <w:rPr>
          <w:sz w:val="22"/>
          <w:szCs w:val="22"/>
        </w:rPr>
      </w:pPr>
      <w:r w:rsidRPr="000E0030">
        <w:rPr>
          <w:b/>
          <w:sz w:val="22"/>
          <w:szCs w:val="22"/>
        </w:rPr>
        <w:t xml:space="preserve">Illustrations </w:t>
      </w:r>
      <w:r w:rsidRPr="000E0030">
        <w:rPr>
          <w:sz w:val="22"/>
          <w:szCs w:val="22"/>
        </w:rPr>
        <w:tab/>
        <w:t xml:space="preserve">Tim </w:t>
      </w:r>
      <w:proofErr w:type="spellStart"/>
      <w:r w:rsidRPr="000E0030">
        <w:rPr>
          <w:sz w:val="22"/>
          <w:szCs w:val="22"/>
        </w:rPr>
        <w:t>Gravestock</w:t>
      </w:r>
      <w:proofErr w:type="spellEnd"/>
      <w:r w:rsidRPr="000E0030">
        <w:rPr>
          <w:sz w:val="22"/>
          <w:szCs w:val="22"/>
        </w:rPr>
        <w:t xml:space="preserve"> </w:t>
      </w:r>
    </w:p>
    <w:p w14:paraId="06513C6B" w14:textId="77777777" w:rsidR="000E0030" w:rsidRPr="000E0030" w:rsidRDefault="000E0030" w:rsidP="000E0030">
      <w:pPr>
        <w:rPr>
          <w:sz w:val="22"/>
          <w:szCs w:val="22"/>
        </w:rPr>
      </w:pPr>
    </w:p>
    <w:p w14:paraId="75879B3A" w14:textId="77777777" w:rsidR="000E0030" w:rsidRPr="000E0030" w:rsidRDefault="000E0030" w:rsidP="000E0030">
      <w:pPr>
        <w:spacing w:line="360" w:lineRule="auto"/>
        <w:contextualSpacing/>
        <w:rPr>
          <w:i/>
          <w:sz w:val="22"/>
          <w:szCs w:val="22"/>
        </w:rPr>
      </w:pPr>
      <w:r w:rsidRPr="000E0030">
        <w:rPr>
          <w:i/>
          <w:sz w:val="22"/>
          <w:szCs w:val="22"/>
        </w:rPr>
        <w:t xml:space="preserve">A Little Bit of The Gondoliers </w:t>
      </w:r>
    </w:p>
    <w:p w14:paraId="6E5AEF69" w14:textId="77777777" w:rsidR="000E0030" w:rsidRPr="000E0030" w:rsidRDefault="000E0030" w:rsidP="000E0030">
      <w:pPr>
        <w:spacing w:line="360" w:lineRule="auto"/>
        <w:contextualSpacing/>
        <w:rPr>
          <w:b/>
          <w:sz w:val="22"/>
          <w:szCs w:val="22"/>
        </w:rPr>
      </w:pPr>
      <w:r w:rsidRPr="000E0030">
        <w:rPr>
          <w:b/>
          <w:sz w:val="22"/>
          <w:szCs w:val="22"/>
        </w:rPr>
        <w:t>Gilbert &amp; Sullivan arr.</w:t>
      </w:r>
      <w:r w:rsidRPr="000E0030">
        <w:rPr>
          <w:sz w:val="22"/>
          <w:szCs w:val="22"/>
        </w:rPr>
        <w:t xml:space="preserve"> Derek Clark</w:t>
      </w:r>
    </w:p>
    <w:p w14:paraId="319F8C5A" w14:textId="77777777" w:rsidR="000E0030" w:rsidRPr="000E0030" w:rsidRDefault="000E0030" w:rsidP="000E0030">
      <w:pPr>
        <w:spacing w:line="360" w:lineRule="auto"/>
        <w:contextualSpacing/>
        <w:rPr>
          <w:sz w:val="22"/>
          <w:szCs w:val="22"/>
        </w:rPr>
      </w:pPr>
      <w:r w:rsidRPr="000E0030">
        <w:rPr>
          <w:b/>
          <w:sz w:val="22"/>
          <w:szCs w:val="22"/>
        </w:rPr>
        <w:t>Illustrations</w:t>
      </w:r>
      <w:r w:rsidRPr="000E0030">
        <w:rPr>
          <w:sz w:val="22"/>
          <w:szCs w:val="22"/>
        </w:rPr>
        <w:t xml:space="preserve"> Otto Von Beach </w:t>
      </w:r>
    </w:p>
    <w:p w14:paraId="50D82040" w14:textId="77777777" w:rsidR="000E0030" w:rsidRPr="000E0030" w:rsidRDefault="000E0030" w:rsidP="000E0030">
      <w:pPr>
        <w:spacing w:line="360" w:lineRule="auto"/>
        <w:contextualSpacing/>
        <w:rPr>
          <w:sz w:val="22"/>
          <w:szCs w:val="22"/>
        </w:rPr>
      </w:pPr>
    </w:p>
    <w:p w14:paraId="0E5A2300" w14:textId="77777777" w:rsidR="000E0030" w:rsidRPr="000E0030" w:rsidRDefault="000E0030" w:rsidP="000E0030">
      <w:pPr>
        <w:spacing w:line="360" w:lineRule="auto"/>
        <w:contextualSpacing/>
        <w:rPr>
          <w:i/>
          <w:sz w:val="22"/>
          <w:szCs w:val="22"/>
        </w:rPr>
      </w:pPr>
      <w:r w:rsidRPr="000E0030">
        <w:rPr>
          <w:i/>
          <w:sz w:val="22"/>
          <w:szCs w:val="22"/>
        </w:rPr>
        <w:t xml:space="preserve">The Song of The Clyde </w:t>
      </w:r>
    </w:p>
    <w:p w14:paraId="32FD721F" w14:textId="77777777" w:rsidR="000E0030" w:rsidRPr="000E0030" w:rsidRDefault="000E0030" w:rsidP="000E0030">
      <w:pPr>
        <w:spacing w:line="360" w:lineRule="auto"/>
        <w:contextualSpacing/>
        <w:jc w:val="both"/>
        <w:rPr>
          <w:sz w:val="22"/>
          <w:szCs w:val="22"/>
        </w:rPr>
      </w:pPr>
      <w:r w:rsidRPr="000E0030">
        <w:rPr>
          <w:b/>
          <w:sz w:val="22"/>
          <w:szCs w:val="22"/>
        </w:rPr>
        <w:t>Music</w:t>
      </w:r>
      <w:r w:rsidRPr="000E0030">
        <w:rPr>
          <w:sz w:val="22"/>
          <w:szCs w:val="22"/>
        </w:rPr>
        <w:t xml:space="preserve"> Karen MacIver </w:t>
      </w:r>
    </w:p>
    <w:p w14:paraId="400FCECD" w14:textId="77777777" w:rsidR="000E0030" w:rsidRPr="000E0030" w:rsidRDefault="000E0030" w:rsidP="000E0030">
      <w:pPr>
        <w:spacing w:line="360" w:lineRule="auto"/>
        <w:contextualSpacing/>
        <w:jc w:val="both"/>
        <w:rPr>
          <w:sz w:val="22"/>
          <w:szCs w:val="22"/>
        </w:rPr>
      </w:pPr>
      <w:r w:rsidRPr="000E0030">
        <w:rPr>
          <w:b/>
          <w:sz w:val="22"/>
          <w:szCs w:val="22"/>
        </w:rPr>
        <w:t>Words</w:t>
      </w:r>
      <w:r w:rsidRPr="000E0030">
        <w:rPr>
          <w:sz w:val="22"/>
          <w:szCs w:val="22"/>
        </w:rPr>
        <w:t xml:space="preserve"> Allan Dunn</w:t>
      </w:r>
    </w:p>
    <w:p w14:paraId="397D6983" w14:textId="77777777" w:rsidR="000E0030" w:rsidRPr="000E0030" w:rsidRDefault="000E0030" w:rsidP="000E0030">
      <w:pPr>
        <w:spacing w:line="360" w:lineRule="auto"/>
        <w:contextualSpacing/>
        <w:jc w:val="both"/>
        <w:rPr>
          <w:sz w:val="22"/>
          <w:szCs w:val="22"/>
        </w:rPr>
      </w:pPr>
      <w:r w:rsidRPr="000E0030">
        <w:rPr>
          <w:b/>
          <w:sz w:val="22"/>
          <w:szCs w:val="22"/>
        </w:rPr>
        <w:t>Illustrations</w:t>
      </w:r>
      <w:r w:rsidRPr="000E0030">
        <w:rPr>
          <w:sz w:val="22"/>
          <w:szCs w:val="22"/>
        </w:rPr>
        <w:tab/>
        <w:t>Iain Piercy</w:t>
      </w:r>
    </w:p>
    <w:p w14:paraId="1B4594AB" w14:textId="77777777" w:rsidR="000E0030" w:rsidRPr="000E0030" w:rsidRDefault="000E0030" w:rsidP="000E0030">
      <w:pPr>
        <w:spacing w:line="360" w:lineRule="auto"/>
        <w:contextualSpacing/>
        <w:jc w:val="both"/>
        <w:rPr>
          <w:sz w:val="22"/>
          <w:szCs w:val="22"/>
        </w:rPr>
      </w:pPr>
    </w:p>
    <w:p w14:paraId="576521F0" w14:textId="77777777" w:rsidR="000E0030" w:rsidRPr="000E0030" w:rsidRDefault="006E2380" w:rsidP="000E0030">
      <w:pPr>
        <w:spacing w:line="360" w:lineRule="auto"/>
        <w:jc w:val="both"/>
        <w:rPr>
          <w:bCs/>
          <w:sz w:val="22"/>
          <w:szCs w:val="22"/>
          <w:u w:val="single"/>
        </w:rPr>
      </w:pPr>
      <w:r>
        <w:rPr>
          <w:bCs/>
          <w:sz w:val="22"/>
          <w:szCs w:val="22"/>
          <w:u w:val="single"/>
        </w:rPr>
        <w:t>Pop Up Opera</w:t>
      </w:r>
      <w:r w:rsidR="000E0030" w:rsidRPr="000E0030">
        <w:rPr>
          <w:bCs/>
          <w:sz w:val="22"/>
          <w:szCs w:val="22"/>
          <w:u w:val="single"/>
        </w:rPr>
        <w:t xml:space="preserve"> Performance Information </w:t>
      </w:r>
    </w:p>
    <w:p w14:paraId="5DD3C868" w14:textId="60EE54F2" w:rsidR="000E0030" w:rsidRPr="000E3CE8" w:rsidRDefault="000E3CE8" w:rsidP="000E0030">
      <w:pPr>
        <w:spacing w:line="360" w:lineRule="auto"/>
        <w:jc w:val="both"/>
        <w:rPr>
          <w:bCs/>
          <w:i/>
          <w:sz w:val="22"/>
          <w:szCs w:val="22"/>
        </w:rPr>
      </w:pPr>
      <w:r w:rsidRPr="000E3CE8">
        <w:rPr>
          <w:bCs/>
          <w:i/>
          <w:sz w:val="22"/>
          <w:szCs w:val="22"/>
        </w:rPr>
        <w:t>Please note tickets are free, however you may be required to pay an entry fee to some sites</w:t>
      </w:r>
    </w:p>
    <w:p w14:paraId="20BC1DEB" w14:textId="6F80785A" w:rsidR="000E0030" w:rsidRPr="000E0030" w:rsidRDefault="000E0030" w:rsidP="000E0030">
      <w:pPr>
        <w:spacing w:line="360" w:lineRule="auto"/>
        <w:jc w:val="both"/>
        <w:rPr>
          <w:sz w:val="22"/>
          <w:szCs w:val="22"/>
          <w:shd w:val="clear" w:color="auto" w:fill="FFFFFF"/>
        </w:rPr>
      </w:pPr>
      <w:r w:rsidRPr="000E0030">
        <w:rPr>
          <w:rStyle w:val="Strong"/>
          <w:sz w:val="22"/>
          <w:szCs w:val="22"/>
          <w:shd w:val="clear" w:color="auto" w:fill="FFFFFF"/>
        </w:rPr>
        <w:t xml:space="preserve">For booking details and further information, please </w:t>
      </w:r>
      <w:r w:rsidR="004F2555">
        <w:rPr>
          <w:rStyle w:val="Strong"/>
          <w:sz w:val="22"/>
          <w:szCs w:val="22"/>
          <w:shd w:val="clear" w:color="auto" w:fill="FFFFFF"/>
        </w:rPr>
        <w:t>see www.scottishopera.org.uk</w:t>
      </w:r>
      <w:r w:rsidRPr="000E0030">
        <w:rPr>
          <w:rStyle w:val="Strong"/>
          <w:sz w:val="22"/>
          <w:szCs w:val="22"/>
          <w:shd w:val="clear" w:color="auto" w:fill="FFFFFF"/>
        </w:rPr>
        <w:t xml:space="preserve">. </w:t>
      </w:r>
    </w:p>
    <w:p w14:paraId="6BD47591" w14:textId="77777777" w:rsidR="000E0030" w:rsidRPr="000E0030" w:rsidRDefault="000E0030" w:rsidP="000E0030">
      <w:pPr>
        <w:spacing w:line="360" w:lineRule="auto"/>
        <w:jc w:val="both"/>
        <w:rPr>
          <w:b/>
          <w:bCs/>
          <w:color w:val="FF0000"/>
          <w:sz w:val="22"/>
          <w:szCs w:val="22"/>
        </w:rPr>
      </w:pPr>
    </w:p>
    <w:p w14:paraId="50AF3A87" w14:textId="77777777" w:rsidR="000E0030" w:rsidRPr="004F2555" w:rsidRDefault="000E0030" w:rsidP="000E0030">
      <w:pPr>
        <w:spacing w:line="360" w:lineRule="auto"/>
        <w:jc w:val="both"/>
        <w:rPr>
          <w:bCs/>
          <w:color w:val="auto"/>
          <w:sz w:val="22"/>
          <w:szCs w:val="22"/>
        </w:rPr>
      </w:pPr>
      <w:r w:rsidRPr="004F2555">
        <w:rPr>
          <w:b/>
          <w:bCs/>
          <w:color w:val="auto"/>
          <w:sz w:val="22"/>
          <w:szCs w:val="22"/>
        </w:rPr>
        <w:t>The Beacon Arts Centre, Custom House Quay, Greenock, PA15 1HJ</w:t>
      </w:r>
      <w:r w:rsidRPr="004F2555">
        <w:rPr>
          <w:bCs/>
          <w:color w:val="auto"/>
          <w:sz w:val="22"/>
          <w:szCs w:val="22"/>
        </w:rPr>
        <w:tab/>
      </w:r>
    </w:p>
    <w:p w14:paraId="6D653ACF" w14:textId="36E01F9B" w:rsidR="000E0030" w:rsidRPr="004F2555" w:rsidRDefault="004F2555" w:rsidP="000E0030">
      <w:pPr>
        <w:spacing w:line="360" w:lineRule="auto"/>
        <w:jc w:val="both"/>
        <w:rPr>
          <w:bCs/>
          <w:color w:val="auto"/>
          <w:sz w:val="22"/>
          <w:szCs w:val="22"/>
        </w:rPr>
      </w:pPr>
      <w:r w:rsidRPr="004F2555">
        <w:rPr>
          <w:bCs/>
          <w:color w:val="auto"/>
          <w:sz w:val="22"/>
          <w:szCs w:val="22"/>
        </w:rPr>
        <w:t>Fri 4 Sep, 2.30pm &amp; 4.3</w:t>
      </w:r>
      <w:r w:rsidR="000E0030" w:rsidRPr="004F2555">
        <w:rPr>
          <w:bCs/>
          <w:color w:val="auto"/>
          <w:sz w:val="22"/>
          <w:szCs w:val="22"/>
        </w:rPr>
        <w:t>0pm</w:t>
      </w:r>
    </w:p>
    <w:p w14:paraId="5F8E1B5F" w14:textId="77777777" w:rsidR="000E0030" w:rsidRPr="004F2555" w:rsidRDefault="000E0030" w:rsidP="000E0030">
      <w:pPr>
        <w:spacing w:line="360" w:lineRule="auto"/>
        <w:jc w:val="both"/>
        <w:rPr>
          <w:bCs/>
          <w:color w:val="auto"/>
          <w:sz w:val="22"/>
          <w:szCs w:val="22"/>
        </w:rPr>
      </w:pPr>
      <w:r w:rsidRPr="004F2555">
        <w:rPr>
          <w:bCs/>
          <w:color w:val="auto"/>
          <w:sz w:val="22"/>
          <w:szCs w:val="22"/>
        </w:rPr>
        <w:t xml:space="preserve">Sat 5 Sep, 12pm, 2.30pm, 4.30pm </w:t>
      </w:r>
    </w:p>
    <w:p w14:paraId="69BCF53C" w14:textId="77777777" w:rsidR="000E0030" w:rsidRPr="000E0030" w:rsidRDefault="000E0030" w:rsidP="000E0030">
      <w:pPr>
        <w:spacing w:line="360" w:lineRule="auto"/>
        <w:rPr>
          <w:bCs/>
          <w:color w:val="FF0000"/>
          <w:sz w:val="22"/>
          <w:szCs w:val="22"/>
        </w:rPr>
      </w:pPr>
    </w:p>
    <w:p w14:paraId="7E2005EB" w14:textId="77777777" w:rsidR="00F66BD2" w:rsidRDefault="00311604" w:rsidP="00F66BD2">
      <w:pPr>
        <w:rPr>
          <w:b/>
          <w:color w:val="auto"/>
          <w:sz w:val="22"/>
        </w:rPr>
      </w:pPr>
      <w:r w:rsidRPr="00311604">
        <w:rPr>
          <w:b/>
          <w:color w:val="auto"/>
          <w:sz w:val="22"/>
        </w:rPr>
        <w:t>National Museum of Flight, East Fortune Airfield, East Lothian, EH39 5LF</w:t>
      </w:r>
    </w:p>
    <w:p w14:paraId="06FB8444" w14:textId="2D8FF6E4" w:rsidR="00F66BD2" w:rsidRPr="00F66BD2" w:rsidRDefault="00F66BD2" w:rsidP="00F66BD2">
      <w:pPr>
        <w:rPr>
          <w:rFonts w:ascii="Calibri" w:eastAsiaTheme="minorHAnsi" w:hAnsi="Calibri" w:cs="Calibri"/>
          <w:b/>
          <w:color w:val="auto"/>
          <w:sz w:val="22"/>
          <w:szCs w:val="24"/>
          <w:lang w:eastAsia="en-US"/>
        </w:rPr>
      </w:pPr>
      <w:bookmarkStart w:id="2" w:name="_GoBack"/>
      <w:bookmarkEnd w:id="2"/>
      <w:r w:rsidRPr="00F66BD2">
        <w:rPr>
          <w:rFonts w:eastAsia="Times New Roman"/>
          <w:color w:val="auto"/>
          <w:sz w:val="22"/>
          <w:szCs w:val="24"/>
          <w:lang w:eastAsia="en-US"/>
        </w:rPr>
        <w:t>Sun 6 Sep, 12.45pm &amp; 3.15pm</w:t>
      </w:r>
    </w:p>
    <w:p w14:paraId="667F4173" w14:textId="7754B047" w:rsidR="004179A3" w:rsidRDefault="004179A3" w:rsidP="00F66BD2">
      <w:pPr>
        <w:rPr>
          <w:b/>
          <w:bCs/>
          <w:color w:val="FF0000"/>
          <w:sz w:val="22"/>
          <w:szCs w:val="22"/>
        </w:rPr>
      </w:pPr>
    </w:p>
    <w:p w14:paraId="1118E3F4" w14:textId="75BD0227" w:rsidR="000E0030" w:rsidRPr="00311604" w:rsidRDefault="000E0030" w:rsidP="000E0030">
      <w:pPr>
        <w:spacing w:line="360" w:lineRule="auto"/>
        <w:rPr>
          <w:b/>
          <w:bCs/>
          <w:color w:val="auto"/>
          <w:sz w:val="22"/>
          <w:szCs w:val="22"/>
        </w:rPr>
      </w:pPr>
      <w:r w:rsidRPr="00311604">
        <w:rPr>
          <w:b/>
          <w:bCs/>
          <w:color w:val="auto"/>
          <w:sz w:val="22"/>
          <w:szCs w:val="22"/>
        </w:rPr>
        <w:t xml:space="preserve">Platform, 1000 </w:t>
      </w:r>
      <w:proofErr w:type="spellStart"/>
      <w:r w:rsidRPr="00311604">
        <w:rPr>
          <w:b/>
          <w:bCs/>
          <w:color w:val="auto"/>
          <w:sz w:val="22"/>
          <w:szCs w:val="22"/>
        </w:rPr>
        <w:t>Westerhouse</w:t>
      </w:r>
      <w:proofErr w:type="spellEnd"/>
      <w:r w:rsidRPr="00311604">
        <w:rPr>
          <w:b/>
          <w:bCs/>
          <w:color w:val="auto"/>
          <w:sz w:val="22"/>
          <w:szCs w:val="22"/>
        </w:rPr>
        <w:t xml:space="preserve"> Rd, </w:t>
      </w:r>
      <w:proofErr w:type="spellStart"/>
      <w:r w:rsidRPr="00311604">
        <w:rPr>
          <w:b/>
          <w:bCs/>
          <w:color w:val="auto"/>
          <w:sz w:val="22"/>
          <w:szCs w:val="22"/>
        </w:rPr>
        <w:t>Easterhouse</w:t>
      </w:r>
      <w:proofErr w:type="spellEnd"/>
      <w:r w:rsidRPr="00311604">
        <w:rPr>
          <w:b/>
          <w:bCs/>
          <w:color w:val="auto"/>
          <w:sz w:val="22"/>
          <w:szCs w:val="22"/>
        </w:rPr>
        <w:t>, Glasgow, G34 9JW</w:t>
      </w:r>
      <w:r w:rsidRPr="00311604">
        <w:rPr>
          <w:b/>
          <w:bCs/>
          <w:color w:val="auto"/>
          <w:sz w:val="22"/>
          <w:szCs w:val="22"/>
        </w:rPr>
        <w:tab/>
      </w:r>
      <w:r w:rsidRPr="00311604">
        <w:rPr>
          <w:b/>
          <w:bCs/>
          <w:color w:val="auto"/>
          <w:sz w:val="22"/>
          <w:szCs w:val="22"/>
        </w:rPr>
        <w:tab/>
      </w:r>
    </w:p>
    <w:p w14:paraId="02EDC35D" w14:textId="77777777" w:rsidR="000E0030" w:rsidRPr="00311604" w:rsidRDefault="000E0030" w:rsidP="000E0030">
      <w:pPr>
        <w:spacing w:line="360" w:lineRule="auto"/>
        <w:rPr>
          <w:bCs/>
          <w:color w:val="auto"/>
          <w:sz w:val="22"/>
          <w:szCs w:val="22"/>
        </w:rPr>
      </w:pPr>
      <w:r w:rsidRPr="00311604">
        <w:rPr>
          <w:bCs/>
          <w:color w:val="auto"/>
          <w:sz w:val="22"/>
          <w:szCs w:val="22"/>
        </w:rPr>
        <w:t xml:space="preserve">Fri 11 Sep </w:t>
      </w:r>
    </w:p>
    <w:p w14:paraId="766C7157" w14:textId="77777777" w:rsidR="000E0030" w:rsidRPr="000E0030" w:rsidRDefault="000E0030" w:rsidP="000E0030">
      <w:pPr>
        <w:spacing w:line="360" w:lineRule="auto"/>
        <w:rPr>
          <w:b/>
          <w:bCs/>
          <w:color w:val="FF0000"/>
          <w:sz w:val="22"/>
          <w:szCs w:val="22"/>
        </w:rPr>
      </w:pPr>
    </w:p>
    <w:p w14:paraId="39451D68" w14:textId="77777777" w:rsidR="000E0030" w:rsidRPr="00311604" w:rsidRDefault="000E0030" w:rsidP="000E0030">
      <w:pPr>
        <w:spacing w:line="360" w:lineRule="auto"/>
        <w:rPr>
          <w:b/>
          <w:bCs/>
          <w:color w:val="auto"/>
          <w:sz w:val="22"/>
          <w:szCs w:val="22"/>
        </w:rPr>
      </w:pPr>
      <w:r w:rsidRPr="00311604">
        <w:rPr>
          <w:b/>
          <w:bCs/>
          <w:color w:val="auto"/>
          <w:sz w:val="22"/>
          <w:szCs w:val="22"/>
        </w:rPr>
        <w:lastRenderedPageBreak/>
        <w:t xml:space="preserve">The Riverside Museum, 100 </w:t>
      </w:r>
      <w:proofErr w:type="spellStart"/>
      <w:r w:rsidRPr="00311604">
        <w:rPr>
          <w:b/>
          <w:bCs/>
          <w:color w:val="auto"/>
          <w:sz w:val="22"/>
          <w:szCs w:val="22"/>
        </w:rPr>
        <w:t>Pointhouse</w:t>
      </w:r>
      <w:proofErr w:type="spellEnd"/>
      <w:r w:rsidRPr="00311604">
        <w:rPr>
          <w:b/>
          <w:bCs/>
          <w:color w:val="auto"/>
          <w:sz w:val="22"/>
          <w:szCs w:val="22"/>
        </w:rPr>
        <w:t xml:space="preserve"> Rd, Govan, Glasgow, G3 8RS</w:t>
      </w:r>
    </w:p>
    <w:p w14:paraId="2B85E07F" w14:textId="77777777" w:rsidR="000E0030" w:rsidRPr="00311604" w:rsidRDefault="000E0030" w:rsidP="000E0030">
      <w:pPr>
        <w:spacing w:line="360" w:lineRule="auto"/>
        <w:rPr>
          <w:bCs/>
          <w:color w:val="auto"/>
          <w:sz w:val="22"/>
          <w:szCs w:val="22"/>
        </w:rPr>
      </w:pPr>
      <w:r w:rsidRPr="00311604">
        <w:rPr>
          <w:bCs/>
          <w:color w:val="auto"/>
          <w:sz w:val="22"/>
          <w:szCs w:val="22"/>
        </w:rPr>
        <w:t>Sat 12 Sep</w:t>
      </w:r>
    </w:p>
    <w:p w14:paraId="4A022714" w14:textId="77777777" w:rsidR="000E0030" w:rsidRPr="00311604" w:rsidRDefault="000E0030" w:rsidP="000E0030">
      <w:pPr>
        <w:spacing w:line="360" w:lineRule="auto"/>
        <w:rPr>
          <w:bCs/>
          <w:color w:val="auto"/>
          <w:sz w:val="22"/>
          <w:szCs w:val="22"/>
        </w:rPr>
      </w:pPr>
      <w:r w:rsidRPr="00311604">
        <w:rPr>
          <w:bCs/>
          <w:color w:val="auto"/>
          <w:sz w:val="22"/>
          <w:szCs w:val="22"/>
        </w:rPr>
        <w:t>Sun 13 Sep</w:t>
      </w:r>
    </w:p>
    <w:p w14:paraId="4FA1F3EB" w14:textId="77777777" w:rsidR="000E0030" w:rsidRPr="00311604" w:rsidRDefault="000E0030" w:rsidP="000E0030">
      <w:pPr>
        <w:spacing w:line="360" w:lineRule="auto"/>
        <w:rPr>
          <w:bCs/>
          <w:color w:val="auto"/>
          <w:sz w:val="22"/>
          <w:szCs w:val="22"/>
        </w:rPr>
      </w:pPr>
    </w:p>
    <w:p w14:paraId="206F2236" w14:textId="77777777" w:rsidR="000E0030" w:rsidRPr="004F2555" w:rsidRDefault="000E0030" w:rsidP="000E0030">
      <w:pPr>
        <w:spacing w:line="360" w:lineRule="auto"/>
        <w:rPr>
          <w:b/>
          <w:bCs/>
          <w:color w:val="auto"/>
          <w:sz w:val="22"/>
          <w:szCs w:val="22"/>
        </w:rPr>
      </w:pPr>
      <w:r w:rsidRPr="004F2555">
        <w:rPr>
          <w:b/>
          <w:bCs/>
          <w:color w:val="auto"/>
          <w:sz w:val="22"/>
          <w:szCs w:val="22"/>
        </w:rPr>
        <w:t>Eden Court, Bishops Road, Inverness, IV3 5SA</w:t>
      </w:r>
    </w:p>
    <w:p w14:paraId="62803D85" w14:textId="623DBF4D" w:rsidR="000E0030" w:rsidRPr="004F2555" w:rsidRDefault="000E0030" w:rsidP="004179A3">
      <w:pPr>
        <w:spacing w:line="360" w:lineRule="auto"/>
        <w:rPr>
          <w:bCs/>
          <w:color w:val="auto"/>
          <w:sz w:val="22"/>
          <w:szCs w:val="22"/>
        </w:rPr>
      </w:pPr>
      <w:r w:rsidRPr="004F2555">
        <w:rPr>
          <w:bCs/>
          <w:color w:val="auto"/>
          <w:sz w:val="22"/>
          <w:szCs w:val="22"/>
        </w:rPr>
        <w:t xml:space="preserve">Sat 19 Sep </w:t>
      </w:r>
      <w:r w:rsidR="004179A3" w:rsidRPr="004F2555">
        <w:rPr>
          <w:bCs/>
          <w:color w:val="auto"/>
          <w:sz w:val="22"/>
          <w:szCs w:val="22"/>
        </w:rPr>
        <w:t>12pm, 2.30pm, 4.30pm</w:t>
      </w:r>
    </w:p>
    <w:p w14:paraId="6CC4F13A" w14:textId="0CD7CDB2" w:rsidR="000E0030" w:rsidRPr="004F2555" w:rsidRDefault="000E0030" w:rsidP="004179A3">
      <w:pPr>
        <w:spacing w:line="360" w:lineRule="auto"/>
        <w:rPr>
          <w:bCs/>
          <w:color w:val="auto"/>
          <w:sz w:val="22"/>
          <w:szCs w:val="22"/>
        </w:rPr>
      </w:pPr>
      <w:r w:rsidRPr="004F2555">
        <w:rPr>
          <w:bCs/>
          <w:color w:val="auto"/>
          <w:sz w:val="22"/>
          <w:szCs w:val="22"/>
        </w:rPr>
        <w:t xml:space="preserve">Sun 20 Sep </w:t>
      </w:r>
      <w:r w:rsidR="004179A3" w:rsidRPr="004F2555">
        <w:rPr>
          <w:bCs/>
          <w:color w:val="auto"/>
          <w:sz w:val="22"/>
          <w:szCs w:val="22"/>
        </w:rPr>
        <w:t>12pm, 2.30pm, 4.30pm</w:t>
      </w:r>
    </w:p>
    <w:p w14:paraId="5A673D13" w14:textId="77777777" w:rsidR="000E0030" w:rsidRPr="000E0030" w:rsidRDefault="000E0030" w:rsidP="000E0030">
      <w:pPr>
        <w:spacing w:line="360" w:lineRule="auto"/>
        <w:rPr>
          <w:b/>
          <w:bCs/>
          <w:color w:val="FF0000"/>
          <w:sz w:val="22"/>
          <w:szCs w:val="22"/>
        </w:rPr>
      </w:pPr>
    </w:p>
    <w:p w14:paraId="459ED73F" w14:textId="77777777" w:rsidR="000E0030" w:rsidRPr="004179A3" w:rsidRDefault="000E0030" w:rsidP="000E0030">
      <w:pPr>
        <w:spacing w:line="360" w:lineRule="auto"/>
        <w:rPr>
          <w:b/>
          <w:bCs/>
          <w:color w:val="auto"/>
          <w:sz w:val="22"/>
          <w:szCs w:val="22"/>
        </w:rPr>
      </w:pPr>
      <w:r w:rsidRPr="004179A3">
        <w:rPr>
          <w:b/>
          <w:bCs/>
          <w:color w:val="auto"/>
          <w:sz w:val="22"/>
          <w:szCs w:val="22"/>
        </w:rPr>
        <w:t xml:space="preserve">Heart of Hawick, Live Borders, Melrose Road, Galashiels, TD1 2DU </w:t>
      </w:r>
    </w:p>
    <w:p w14:paraId="79B46174" w14:textId="77777777" w:rsidR="000E0030" w:rsidRPr="004179A3" w:rsidRDefault="000E0030" w:rsidP="000E0030">
      <w:pPr>
        <w:spacing w:line="360" w:lineRule="auto"/>
        <w:rPr>
          <w:bCs/>
          <w:color w:val="auto"/>
          <w:sz w:val="22"/>
          <w:szCs w:val="22"/>
        </w:rPr>
      </w:pPr>
      <w:r w:rsidRPr="004179A3">
        <w:rPr>
          <w:bCs/>
          <w:color w:val="auto"/>
          <w:sz w:val="22"/>
          <w:szCs w:val="22"/>
        </w:rPr>
        <w:t xml:space="preserve">Thu 24 Sep </w:t>
      </w:r>
    </w:p>
    <w:p w14:paraId="0A3FA769" w14:textId="77777777" w:rsidR="000E0030" w:rsidRPr="000E0030" w:rsidRDefault="000E0030" w:rsidP="000E0030">
      <w:pPr>
        <w:spacing w:line="360" w:lineRule="auto"/>
        <w:rPr>
          <w:bCs/>
          <w:color w:val="FF0000"/>
          <w:sz w:val="22"/>
          <w:szCs w:val="22"/>
        </w:rPr>
      </w:pPr>
    </w:p>
    <w:p w14:paraId="470624CF" w14:textId="77777777" w:rsidR="000E0030" w:rsidRPr="00311604" w:rsidRDefault="000E0030" w:rsidP="000E0030">
      <w:pPr>
        <w:spacing w:line="360" w:lineRule="auto"/>
        <w:rPr>
          <w:b/>
          <w:bCs/>
          <w:color w:val="auto"/>
          <w:sz w:val="22"/>
          <w:szCs w:val="22"/>
        </w:rPr>
      </w:pPr>
      <w:r w:rsidRPr="00311604">
        <w:rPr>
          <w:b/>
          <w:bCs/>
          <w:color w:val="auto"/>
          <w:sz w:val="22"/>
          <w:szCs w:val="22"/>
        </w:rPr>
        <w:t xml:space="preserve">Edinburgh Zoo, 134 </w:t>
      </w:r>
      <w:proofErr w:type="spellStart"/>
      <w:r w:rsidRPr="00311604">
        <w:rPr>
          <w:b/>
          <w:bCs/>
          <w:color w:val="auto"/>
          <w:sz w:val="22"/>
          <w:szCs w:val="22"/>
        </w:rPr>
        <w:t>Corstorphine</w:t>
      </w:r>
      <w:proofErr w:type="spellEnd"/>
      <w:r w:rsidRPr="00311604">
        <w:rPr>
          <w:b/>
          <w:bCs/>
          <w:color w:val="auto"/>
          <w:sz w:val="22"/>
          <w:szCs w:val="22"/>
        </w:rPr>
        <w:t xml:space="preserve"> Rd, </w:t>
      </w:r>
      <w:proofErr w:type="spellStart"/>
      <w:r w:rsidRPr="00311604">
        <w:rPr>
          <w:b/>
          <w:bCs/>
          <w:color w:val="auto"/>
          <w:sz w:val="22"/>
          <w:szCs w:val="22"/>
        </w:rPr>
        <w:t>Corstorphine</w:t>
      </w:r>
      <w:proofErr w:type="spellEnd"/>
      <w:r w:rsidRPr="00311604">
        <w:rPr>
          <w:b/>
          <w:bCs/>
          <w:color w:val="auto"/>
          <w:sz w:val="22"/>
          <w:szCs w:val="22"/>
        </w:rPr>
        <w:t>, Edinburgh, EH12 6TS</w:t>
      </w:r>
    </w:p>
    <w:p w14:paraId="33327CAB" w14:textId="77777777" w:rsidR="00F66BD2" w:rsidRPr="00F66BD2" w:rsidRDefault="00F66BD2" w:rsidP="00F66BD2">
      <w:pPr>
        <w:spacing w:line="360" w:lineRule="auto"/>
        <w:rPr>
          <w:rFonts w:eastAsia="Times New Roman"/>
          <w:bCs/>
          <w:color w:val="auto"/>
          <w:sz w:val="22"/>
          <w:szCs w:val="22"/>
          <w:lang w:eastAsia="en-US"/>
        </w:rPr>
      </w:pPr>
      <w:r w:rsidRPr="00F66BD2">
        <w:rPr>
          <w:rFonts w:eastAsia="Times New Roman"/>
          <w:bCs/>
          <w:color w:val="auto"/>
          <w:sz w:val="22"/>
          <w:szCs w:val="22"/>
          <w:lang w:eastAsia="en-US"/>
        </w:rPr>
        <w:t xml:space="preserve">Sun 27 Sep, 11am, 1.30pm &amp; 3pm </w:t>
      </w:r>
    </w:p>
    <w:p w14:paraId="285017D8" w14:textId="77777777" w:rsidR="00486B4C" w:rsidRPr="00311604" w:rsidRDefault="00486B4C" w:rsidP="000E0030">
      <w:pPr>
        <w:spacing w:line="360" w:lineRule="auto"/>
        <w:rPr>
          <w:bCs/>
          <w:color w:val="auto"/>
          <w:sz w:val="22"/>
          <w:szCs w:val="22"/>
        </w:rPr>
      </w:pPr>
    </w:p>
    <w:p w14:paraId="23AF9449" w14:textId="77777777" w:rsidR="00486B4C" w:rsidRPr="00311604" w:rsidRDefault="00486B4C" w:rsidP="000E0030">
      <w:pPr>
        <w:spacing w:line="360" w:lineRule="auto"/>
        <w:rPr>
          <w:bCs/>
          <w:color w:val="auto"/>
          <w:sz w:val="22"/>
          <w:szCs w:val="22"/>
        </w:rPr>
      </w:pPr>
      <w:r w:rsidRPr="00311604">
        <w:rPr>
          <w:bCs/>
          <w:color w:val="auto"/>
          <w:sz w:val="22"/>
          <w:szCs w:val="22"/>
        </w:rPr>
        <w:t>Further dates and locations to be announced.</w:t>
      </w:r>
    </w:p>
    <w:p w14:paraId="21D86DB1" w14:textId="77777777" w:rsidR="006E2380" w:rsidRPr="00311604" w:rsidRDefault="006E2380" w:rsidP="000E0030">
      <w:pPr>
        <w:spacing w:line="360" w:lineRule="auto"/>
        <w:rPr>
          <w:bCs/>
          <w:color w:val="auto"/>
          <w:sz w:val="22"/>
          <w:szCs w:val="22"/>
        </w:rPr>
      </w:pPr>
    </w:p>
    <w:p w14:paraId="06F4E97C" w14:textId="77777777" w:rsidR="006E2380" w:rsidRPr="000E0030" w:rsidRDefault="006E2380" w:rsidP="000E0030">
      <w:pPr>
        <w:spacing w:line="360" w:lineRule="auto"/>
        <w:rPr>
          <w:bCs/>
          <w:color w:val="FF0000"/>
          <w:sz w:val="22"/>
          <w:szCs w:val="22"/>
        </w:rPr>
      </w:pPr>
    </w:p>
    <w:p w14:paraId="7CADE6C7" w14:textId="77777777" w:rsidR="000E0030" w:rsidRPr="000E0030" w:rsidRDefault="000E0030" w:rsidP="000E0030">
      <w:pPr>
        <w:spacing w:line="360" w:lineRule="auto"/>
        <w:rPr>
          <w:bCs/>
          <w:sz w:val="22"/>
          <w:szCs w:val="22"/>
        </w:rPr>
      </w:pPr>
    </w:p>
    <w:p w14:paraId="367B4AFE" w14:textId="77777777" w:rsidR="000E0030" w:rsidRPr="000E0030" w:rsidRDefault="000E0030" w:rsidP="000E0030">
      <w:pPr>
        <w:spacing w:line="360" w:lineRule="auto"/>
        <w:rPr>
          <w:rFonts w:eastAsia="Arial Unicode MS"/>
          <w:sz w:val="22"/>
          <w:szCs w:val="22"/>
          <w:u w:val="single"/>
        </w:rPr>
      </w:pPr>
      <w:r w:rsidRPr="000E0030">
        <w:rPr>
          <w:rFonts w:eastAsia="Arial Unicode MS"/>
          <w:sz w:val="22"/>
          <w:szCs w:val="22"/>
          <w:u w:val="single"/>
        </w:rPr>
        <w:t xml:space="preserve">Notes to Editors </w:t>
      </w:r>
    </w:p>
    <w:p w14:paraId="32F8BEED" w14:textId="77777777" w:rsidR="000E0030" w:rsidRPr="000E0030" w:rsidRDefault="000E0030" w:rsidP="000E0030">
      <w:pPr>
        <w:spacing w:line="360" w:lineRule="auto"/>
        <w:contextualSpacing/>
        <w:rPr>
          <w:b/>
          <w:bCs/>
          <w:sz w:val="22"/>
          <w:szCs w:val="22"/>
        </w:rPr>
      </w:pPr>
    </w:p>
    <w:p w14:paraId="0BC15CF9" w14:textId="77777777" w:rsidR="000E0030" w:rsidRPr="000E0030" w:rsidRDefault="000E0030" w:rsidP="000E0030">
      <w:pPr>
        <w:autoSpaceDE w:val="0"/>
        <w:autoSpaceDN w:val="0"/>
        <w:adjustRightInd w:val="0"/>
        <w:spacing w:line="360" w:lineRule="auto"/>
        <w:contextualSpacing/>
        <w:jc w:val="both"/>
        <w:rPr>
          <w:sz w:val="22"/>
          <w:szCs w:val="22"/>
        </w:rPr>
      </w:pPr>
      <w:r w:rsidRPr="000E0030">
        <w:rPr>
          <w:sz w:val="22"/>
          <w:szCs w:val="22"/>
        </w:rPr>
        <w:t xml:space="preserve">Scottish Opera is Scotland’s national opera company and the largest performing arts organisation in Scotland. It was founded by Alexander Gibson in 1962 and was inaugurated with a production of </w:t>
      </w:r>
      <w:proofErr w:type="spellStart"/>
      <w:r w:rsidRPr="000E0030">
        <w:rPr>
          <w:i/>
          <w:iCs/>
          <w:sz w:val="22"/>
          <w:szCs w:val="22"/>
        </w:rPr>
        <w:t>Madama</w:t>
      </w:r>
      <w:proofErr w:type="spellEnd"/>
      <w:r w:rsidRPr="000E0030">
        <w:rPr>
          <w:i/>
          <w:iCs/>
          <w:sz w:val="22"/>
          <w:szCs w:val="22"/>
        </w:rPr>
        <w:t xml:space="preserve"> Butterfly </w:t>
      </w:r>
      <w:r w:rsidRPr="000E0030">
        <w:rPr>
          <w:sz w:val="22"/>
          <w:szCs w:val="22"/>
        </w:rPr>
        <w:t xml:space="preserve">at the King’s Theatre in Glasgow. In 1974 Scottish Opera purchased the Theatre Royal Glasgow, which reopened in 1975 as Scotland’s first national opera house. The Orchestra of Scottish Opera was founded in 1980. </w:t>
      </w:r>
    </w:p>
    <w:p w14:paraId="14186BE4" w14:textId="77777777" w:rsidR="000E0030" w:rsidRPr="000E0030" w:rsidRDefault="000E0030" w:rsidP="000E0030">
      <w:pPr>
        <w:autoSpaceDE w:val="0"/>
        <w:autoSpaceDN w:val="0"/>
        <w:adjustRightInd w:val="0"/>
        <w:spacing w:line="360" w:lineRule="auto"/>
        <w:contextualSpacing/>
        <w:jc w:val="both"/>
        <w:rPr>
          <w:sz w:val="22"/>
          <w:szCs w:val="22"/>
        </w:rPr>
      </w:pPr>
    </w:p>
    <w:p w14:paraId="07EFBC7C" w14:textId="77777777" w:rsidR="000E0030" w:rsidRPr="000E0030" w:rsidRDefault="000E0030" w:rsidP="000E0030">
      <w:pPr>
        <w:autoSpaceDE w:val="0"/>
        <w:autoSpaceDN w:val="0"/>
        <w:adjustRightInd w:val="0"/>
        <w:spacing w:line="360" w:lineRule="auto"/>
        <w:contextualSpacing/>
        <w:jc w:val="both"/>
        <w:rPr>
          <w:sz w:val="22"/>
          <w:szCs w:val="22"/>
        </w:rPr>
      </w:pPr>
      <w:r w:rsidRPr="000E0030">
        <w:rPr>
          <w:sz w:val="22"/>
          <w:szCs w:val="22"/>
        </w:rPr>
        <w:t xml:space="preserve">Notable achievements include the world premiere of James MacMillan’s </w:t>
      </w:r>
      <w:r w:rsidRPr="000E0030">
        <w:rPr>
          <w:i/>
          <w:iCs/>
          <w:sz w:val="22"/>
          <w:szCs w:val="22"/>
        </w:rPr>
        <w:t xml:space="preserve">Inés de Castro </w:t>
      </w:r>
      <w:r w:rsidRPr="000E0030">
        <w:rPr>
          <w:sz w:val="22"/>
          <w:szCs w:val="22"/>
        </w:rPr>
        <w:t xml:space="preserve">at the 1996 Edinburgh International Festival; complete </w:t>
      </w:r>
      <w:r w:rsidRPr="000E0030">
        <w:rPr>
          <w:i/>
          <w:iCs/>
          <w:sz w:val="22"/>
          <w:szCs w:val="22"/>
        </w:rPr>
        <w:t xml:space="preserve">Ring </w:t>
      </w:r>
      <w:r w:rsidRPr="000E0030">
        <w:rPr>
          <w:sz w:val="22"/>
          <w:szCs w:val="22"/>
        </w:rPr>
        <w:t xml:space="preserve">cycles at the 2003 Edinburgh International Festival, which won the 2004 South Bank Show Award for Best Opera Production; and the Achievement in Opera Award at the 2017 UK Theatre Awards for Sir David </w:t>
      </w:r>
      <w:proofErr w:type="spellStart"/>
      <w:r w:rsidRPr="000E0030">
        <w:rPr>
          <w:sz w:val="22"/>
          <w:szCs w:val="22"/>
        </w:rPr>
        <w:t>McVicar’s</w:t>
      </w:r>
      <w:proofErr w:type="spellEnd"/>
      <w:r w:rsidRPr="000E0030">
        <w:rPr>
          <w:sz w:val="22"/>
          <w:szCs w:val="22"/>
        </w:rPr>
        <w:t xml:space="preserve"> production of Debussy’s </w:t>
      </w:r>
      <w:proofErr w:type="spellStart"/>
      <w:r w:rsidRPr="000E0030">
        <w:rPr>
          <w:i/>
          <w:iCs/>
          <w:sz w:val="22"/>
          <w:szCs w:val="22"/>
        </w:rPr>
        <w:t>Pelléas</w:t>
      </w:r>
      <w:proofErr w:type="spellEnd"/>
      <w:r w:rsidRPr="000E0030">
        <w:rPr>
          <w:i/>
          <w:iCs/>
          <w:sz w:val="22"/>
          <w:szCs w:val="22"/>
        </w:rPr>
        <w:t xml:space="preserve"> and </w:t>
      </w:r>
      <w:proofErr w:type="spellStart"/>
      <w:r w:rsidRPr="000E0030">
        <w:rPr>
          <w:i/>
          <w:iCs/>
          <w:sz w:val="22"/>
          <w:szCs w:val="22"/>
        </w:rPr>
        <w:t>Mélisande</w:t>
      </w:r>
      <w:proofErr w:type="spellEnd"/>
      <w:r w:rsidRPr="000E0030">
        <w:rPr>
          <w:sz w:val="22"/>
          <w:szCs w:val="22"/>
        </w:rPr>
        <w:t xml:space="preserve">; and a </w:t>
      </w:r>
      <w:r w:rsidRPr="000E0030">
        <w:rPr>
          <w:iCs/>
          <w:sz w:val="22"/>
          <w:szCs w:val="22"/>
        </w:rPr>
        <w:t xml:space="preserve">Herald </w:t>
      </w:r>
      <w:r w:rsidRPr="000E0030">
        <w:rPr>
          <w:sz w:val="22"/>
          <w:szCs w:val="22"/>
        </w:rPr>
        <w:t xml:space="preserve">Angel for the European premiere of Missy </w:t>
      </w:r>
      <w:proofErr w:type="spellStart"/>
      <w:r w:rsidRPr="000E0030">
        <w:rPr>
          <w:sz w:val="22"/>
          <w:szCs w:val="22"/>
        </w:rPr>
        <w:t>Mazzoli's</w:t>
      </w:r>
      <w:proofErr w:type="spellEnd"/>
      <w:r w:rsidRPr="000E0030">
        <w:rPr>
          <w:sz w:val="22"/>
          <w:szCs w:val="22"/>
        </w:rPr>
        <w:t xml:space="preserve"> </w:t>
      </w:r>
      <w:r w:rsidRPr="000E0030">
        <w:rPr>
          <w:i/>
          <w:iCs/>
          <w:sz w:val="22"/>
          <w:szCs w:val="22"/>
        </w:rPr>
        <w:t xml:space="preserve">Breaking the Waves </w:t>
      </w:r>
      <w:r w:rsidRPr="000E0030">
        <w:rPr>
          <w:sz w:val="22"/>
          <w:szCs w:val="22"/>
        </w:rPr>
        <w:t xml:space="preserve">at the 2019 Edinburgh International Festival. </w:t>
      </w:r>
    </w:p>
    <w:p w14:paraId="131E8C6F" w14:textId="77777777" w:rsidR="000E0030" w:rsidRPr="000E0030" w:rsidRDefault="000E0030" w:rsidP="000E0030">
      <w:pPr>
        <w:autoSpaceDE w:val="0"/>
        <w:autoSpaceDN w:val="0"/>
        <w:adjustRightInd w:val="0"/>
        <w:spacing w:line="360" w:lineRule="auto"/>
        <w:contextualSpacing/>
        <w:jc w:val="both"/>
        <w:rPr>
          <w:sz w:val="22"/>
          <w:szCs w:val="22"/>
        </w:rPr>
      </w:pPr>
    </w:p>
    <w:p w14:paraId="15FE3852" w14:textId="77777777" w:rsidR="000E0030" w:rsidRPr="000E0030" w:rsidRDefault="000E0030" w:rsidP="000E0030">
      <w:pPr>
        <w:autoSpaceDE w:val="0"/>
        <w:autoSpaceDN w:val="0"/>
        <w:adjustRightInd w:val="0"/>
        <w:spacing w:line="360" w:lineRule="auto"/>
        <w:contextualSpacing/>
        <w:jc w:val="both"/>
        <w:rPr>
          <w:sz w:val="22"/>
          <w:szCs w:val="22"/>
        </w:rPr>
      </w:pPr>
      <w:r w:rsidRPr="000E0030">
        <w:rPr>
          <w:sz w:val="22"/>
          <w:szCs w:val="22"/>
        </w:rPr>
        <w:t xml:space="preserve">Commissions include </w:t>
      </w:r>
      <w:r w:rsidRPr="000E0030">
        <w:rPr>
          <w:i/>
          <w:iCs/>
          <w:sz w:val="22"/>
          <w:szCs w:val="22"/>
        </w:rPr>
        <w:t xml:space="preserve">Five:15 Operas Made in Scotland </w:t>
      </w:r>
      <w:r w:rsidRPr="000E0030">
        <w:rPr>
          <w:sz w:val="22"/>
          <w:szCs w:val="22"/>
        </w:rPr>
        <w:t xml:space="preserve">(2008–10), </w:t>
      </w:r>
      <w:r w:rsidRPr="000E0030">
        <w:rPr>
          <w:i/>
          <w:iCs/>
          <w:sz w:val="22"/>
          <w:szCs w:val="22"/>
        </w:rPr>
        <w:t>The Lady from the Sea</w:t>
      </w:r>
      <w:r w:rsidRPr="000E0030">
        <w:rPr>
          <w:sz w:val="22"/>
          <w:szCs w:val="22"/>
        </w:rPr>
        <w:t xml:space="preserve">, </w:t>
      </w:r>
      <w:r w:rsidRPr="000E0030">
        <w:rPr>
          <w:i/>
          <w:iCs/>
          <w:sz w:val="22"/>
          <w:szCs w:val="22"/>
        </w:rPr>
        <w:t>Clemency</w:t>
      </w:r>
      <w:r w:rsidRPr="000E0030">
        <w:rPr>
          <w:sz w:val="22"/>
          <w:szCs w:val="22"/>
        </w:rPr>
        <w:t xml:space="preserve">, the double bill of </w:t>
      </w:r>
      <w:r w:rsidRPr="000E0030">
        <w:rPr>
          <w:i/>
          <w:iCs/>
          <w:sz w:val="22"/>
          <w:szCs w:val="22"/>
        </w:rPr>
        <w:t xml:space="preserve">In the Locked Room </w:t>
      </w:r>
      <w:r w:rsidRPr="000E0030">
        <w:rPr>
          <w:sz w:val="22"/>
          <w:szCs w:val="22"/>
        </w:rPr>
        <w:t xml:space="preserve">and </w:t>
      </w:r>
      <w:r w:rsidRPr="000E0030">
        <w:rPr>
          <w:i/>
          <w:iCs/>
          <w:sz w:val="22"/>
          <w:szCs w:val="22"/>
        </w:rPr>
        <w:t xml:space="preserve">Ghost Patrol </w:t>
      </w:r>
      <w:r w:rsidRPr="000E0030">
        <w:rPr>
          <w:sz w:val="22"/>
          <w:szCs w:val="22"/>
        </w:rPr>
        <w:t xml:space="preserve">(premiered at the 2012 Edinburgh International Festival), 2016’s </w:t>
      </w:r>
      <w:r w:rsidRPr="000E0030">
        <w:rPr>
          <w:i/>
          <w:iCs/>
          <w:sz w:val="22"/>
          <w:szCs w:val="22"/>
        </w:rPr>
        <w:t>The Devil Inside</w:t>
      </w:r>
      <w:r w:rsidRPr="000E0030">
        <w:rPr>
          <w:sz w:val="22"/>
          <w:szCs w:val="22"/>
        </w:rPr>
        <w:t xml:space="preserve">, with which Scottish Opera made its </w:t>
      </w:r>
      <w:r w:rsidRPr="000E0030">
        <w:rPr>
          <w:sz w:val="22"/>
          <w:szCs w:val="22"/>
        </w:rPr>
        <w:lastRenderedPageBreak/>
        <w:t xml:space="preserve">North American debut in Toronto, and 2019’s </w:t>
      </w:r>
      <w:r w:rsidRPr="000E0030">
        <w:rPr>
          <w:i/>
          <w:iCs/>
          <w:sz w:val="22"/>
          <w:szCs w:val="22"/>
        </w:rPr>
        <w:t>Anthropocene</w:t>
      </w:r>
      <w:r w:rsidRPr="000E0030">
        <w:rPr>
          <w:sz w:val="22"/>
          <w:szCs w:val="22"/>
        </w:rPr>
        <w:t xml:space="preserve">. </w:t>
      </w:r>
      <w:r w:rsidRPr="000E0030">
        <w:rPr>
          <w:i/>
          <w:iCs/>
          <w:sz w:val="22"/>
          <w:szCs w:val="22"/>
        </w:rPr>
        <w:t xml:space="preserve">Ghost Patrol </w:t>
      </w:r>
      <w:r w:rsidRPr="000E0030">
        <w:rPr>
          <w:sz w:val="22"/>
          <w:szCs w:val="22"/>
        </w:rPr>
        <w:t xml:space="preserve">won a South Bank Sky Arts Award, and </w:t>
      </w:r>
      <w:r w:rsidRPr="000E0030">
        <w:rPr>
          <w:i/>
          <w:iCs/>
          <w:sz w:val="22"/>
          <w:szCs w:val="22"/>
        </w:rPr>
        <w:t xml:space="preserve">In the Locked Room </w:t>
      </w:r>
      <w:r w:rsidRPr="000E0030">
        <w:rPr>
          <w:sz w:val="22"/>
          <w:szCs w:val="22"/>
        </w:rPr>
        <w:t xml:space="preserve">and </w:t>
      </w:r>
      <w:r w:rsidRPr="000E0030">
        <w:rPr>
          <w:i/>
          <w:iCs/>
          <w:sz w:val="22"/>
          <w:szCs w:val="22"/>
        </w:rPr>
        <w:t xml:space="preserve">Ghost Patrol </w:t>
      </w:r>
      <w:r w:rsidRPr="000E0030">
        <w:rPr>
          <w:sz w:val="22"/>
          <w:szCs w:val="22"/>
        </w:rPr>
        <w:t xml:space="preserve">were nominated for an Olivier Award. In 2018, the company made its US debut with </w:t>
      </w:r>
      <w:proofErr w:type="spellStart"/>
      <w:r w:rsidRPr="000E0030">
        <w:rPr>
          <w:i/>
          <w:iCs/>
          <w:sz w:val="22"/>
          <w:szCs w:val="22"/>
        </w:rPr>
        <w:t>BambinO</w:t>
      </w:r>
      <w:proofErr w:type="spellEnd"/>
      <w:r w:rsidRPr="000E0030">
        <w:rPr>
          <w:i/>
          <w:iCs/>
          <w:sz w:val="22"/>
          <w:szCs w:val="22"/>
        </w:rPr>
        <w:t xml:space="preserve"> </w:t>
      </w:r>
      <w:r w:rsidRPr="000E0030">
        <w:rPr>
          <w:sz w:val="22"/>
          <w:szCs w:val="22"/>
        </w:rPr>
        <w:t xml:space="preserve">at the Metropolitan Opera in New York, and returned to the city’s Brooklyn Academy of Music with Mark-Anthony </w:t>
      </w:r>
      <w:proofErr w:type="spellStart"/>
      <w:r w:rsidRPr="000E0030">
        <w:rPr>
          <w:sz w:val="22"/>
          <w:szCs w:val="22"/>
        </w:rPr>
        <w:t>Turnage’s</w:t>
      </w:r>
      <w:proofErr w:type="spellEnd"/>
      <w:r w:rsidRPr="000E0030">
        <w:rPr>
          <w:sz w:val="22"/>
          <w:szCs w:val="22"/>
        </w:rPr>
        <w:t xml:space="preserve"> </w:t>
      </w:r>
      <w:r w:rsidRPr="000E0030">
        <w:rPr>
          <w:i/>
          <w:iCs/>
          <w:sz w:val="22"/>
          <w:szCs w:val="22"/>
        </w:rPr>
        <w:t xml:space="preserve">Greek </w:t>
      </w:r>
      <w:r w:rsidRPr="000E0030">
        <w:rPr>
          <w:sz w:val="22"/>
          <w:szCs w:val="22"/>
        </w:rPr>
        <w:t xml:space="preserve">later that year. </w:t>
      </w:r>
    </w:p>
    <w:p w14:paraId="54C36BE4" w14:textId="77777777" w:rsidR="000E0030" w:rsidRPr="000E0030" w:rsidRDefault="000E0030" w:rsidP="000E0030">
      <w:pPr>
        <w:autoSpaceDE w:val="0"/>
        <w:autoSpaceDN w:val="0"/>
        <w:adjustRightInd w:val="0"/>
        <w:spacing w:line="360" w:lineRule="auto"/>
        <w:contextualSpacing/>
        <w:jc w:val="both"/>
        <w:rPr>
          <w:sz w:val="22"/>
          <w:szCs w:val="22"/>
        </w:rPr>
      </w:pPr>
    </w:p>
    <w:p w14:paraId="680EFC51" w14:textId="77777777" w:rsidR="000E0030" w:rsidRPr="000E0030" w:rsidRDefault="000E0030" w:rsidP="000E0030">
      <w:pPr>
        <w:autoSpaceDE w:val="0"/>
        <w:autoSpaceDN w:val="0"/>
        <w:adjustRightInd w:val="0"/>
        <w:spacing w:line="360" w:lineRule="auto"/>
        <w:contextualSpacing/>
        <w:jc w:val="both"/>
        <w:rPr>
          <w:sz w:val="22"/>
          <w:szCs w:val="22"/>
        </w:rPr>
      </w:pPr>
      <w:r w:rsidRPr="000E0030">
        <w:rPr>
          <w:sz w:val="22"/>
          <w:szCs w:val="22"/>
        </w:rPr>
        <w:t xml:space="preserve">Scottish Opera is committed to bringing the widest possible range of opera, performed to the highest possible standards, to the maximum audience throughout Scotland and the UK. Each year it performs in Glasgow, Edinburgh, Aberdeen and Inverness and dozens of other theatres, village halls and community centres. It also operates an extensive programme of outreach and education work which involves over 9,000 primary school children every year, as well as many other activities including adult learning and </w:t>
      </w:r>
      <w:r w:rsidRPr="000E0030">
        <w:rPr>
          <w:i/>
          <w:iCs/>
          <w:sz w:val="22"/>
          <w:szCs w:val="22"/>
        </w:rPr>
        <w:t xml:space="preserve">Unwrapped </w:t>
      </w:r>
      <w:r w:rsidRPr="000E0030">
        <w:rPr>
          <w:sz w:val="22"/>
          <w:szCs w:val="22"/>
        </w:rPr>
        <w:t>taster sessions. Scottish Opera receives core funding from the Scottish Government, as well as income from box office, and private and commercial support.</w:t>
      </w:r>
    </w:p>
    <w:p w14:paraId="21F29E3F" w14:textId="77777777" w:rsidR="000E0030" w:rsidRPr="000E0030" w:rsidRDefault="000E0030" w:rsidP="000E0030">
      <w:pPr>
        <w:spacing w:line="360" w:lineRule="auto"/>
        <w:jc w:val="both"/>
        <w:rPr>
          <w:sz w:val="22"/>
          <w:szCs w:val="22"/>
        </w:rPr>
      </w:pPr>
    </w:p>
    <w:p w14:paraId="73ADA329" w14:textId="77777777" w:rsidR="000E0030" w:rsidRPr="000E0030" w:rsidRDefault="000E0030" w:rsidP="000E0030">
      <w:pPr>
        <w:spacing w:line="360" w:lineRule="auto"/>
        <w:rPr>
          <w:b/>
          <w:bCs/>
          <w:sz w:val="22"/>
          <w:szCs w:val="22"/>
          <w:u w:val="single"/>
        </w:rPr>
      </w:pPr>
      <w:r w:rsidRPr="000E0030">
        <w:rPr>
          <w:b/>
          <w:bCs/>
          <w:noProof/>
          <w:sz w:val="22"/>
          <w:szCs w:val="22"/>
          <w:u w:val="single"/>
        </w:rPr>
        <w:drawing>
          <wp:inline distT="0" distB="0" distL="0" distR="0" wp14:anchorId="46D82B52" wp14:editId="6E02B73D">
            <wp:extent cx="3343275" cy="838200"/>
            <wp:effectExtent l="0" t="0" r="9525" b="0"/>
            <wp:docPr id="4" name="Picture 4" descr="N:\PRESS\Scottish Opera 17-18\New Scottish Government logo for press rele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ESS\Scottish Opera 17-18\New Scottish Government logo for press releas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3275" cy="838200"/>
                    </a:xfrm>
                    <a:prstGeom prst="rect">
                      <a:avLst/>
                    </a:prstGeom>
                    <a:noFill/>
                    <a:ln>
                      <a:noFill/>
                    </a:ln>
                  </pic:spPr>
                </pic:pic>
              </a:graphicData>
            </a:graphic>
          </wp:inline>
        </w:drawing>
      </w:r>
    </w:p>
    <w:p w14:paraId="675958A6" w14:textId="77777777" w:rsidR="000E0030" w:rsidRPr="000E0030" w:rsidRDefault="000E0030" w:rsidP="000E0030">
      <w:pPr>
        <w:spacing w:line="360" w:lineRule="auto"/>
        <w:rPr>
          <w:b/>
          <w:bCs/>
          <w:sz w:val="22"/>
          <w:szCs w:val="22"/>
          <w:u w:val="single"/>
        </w:rPr>
      </w:pPr>
    </w:p>
    <w:p w14:paraId="69AAC2C7" w14:textId="77777777" w:rsidR="000E0030" w:rsidRPr="000E0030" w:rsidRDefault="000E0030" w:rsidP="000E0030">
      <w:pPr>
        <w:spacing w:line="360" w:lineRule="auto"/>
        <w:rPr>
          <w:b/>
          <w:bCs/>
          <w:sz w:val="22"/>
          <w:szCs w:val="22"/>
          <w:u w:val="single"/>
        </w:rPr>
      </w:pPr>
      <w:r w:rsidRPr="000E0030">
        <w:rPr>
          <w:b/>
          <w:bCs/>
          <w:sz w:val="22"/>
          <w:szCs w:val="22"/>
          <w:u w:val="single"/>
        </w:rPr>
        <w:t>Baillie Gifford</w:t>
      </w:r>
    </w:p>
    <w:p w14:paraId="56FF2A67" w14:textId="77777777" w:rsidR="000E0030" w:rsidRPr="000E0030" w:rsidRDefault="000E0030" w:rsidP="000E0030">
      <w:pPr>
        <w:spacing w:line="360" w:lineRule="auto"/>
        <w:rPr>
          <w:b/>
          <w:bCs/>
          <w:sz w:val="22"/>
          <w:szCs w:val="22"/>
          <w:u w:val="single"/>
        </w:rPr>
      </w:pPr>
    </w:p>
    <w:p w14:paraId="160A90A8" w14:textId="77777777" w:rsidR="000E0030" w:rsidRPr="000E0030" w:rsidRDefault="000E0030" w:rsidP="000E0030">
      <w:pPr>
        <w:spacing w:line="360" w:lineRule="auto"/>
        <w:rPr>
          <w:bCs/>
          <w:sz w:val="22"/>
          <w:szCs w:val="22"/>
        </w:rPr>
      </w:pPr>
      <w:r w:rsidRPr="000E0030">
        <w:rPr>
          <w:bCs/>
          <w:sz w:val="22"/>
          <w:szCs w:val="22"/>
        </w:rPr>
        <w:t xml:space="preserve">Baillie Gifford &amp; Co manages global investments on behalf of pension funds, financial institutions, charities and retail investors, and also generously supports education, social inclusion and the arts. </w:t>
      </w:r>
      <w:hyperlink r:id="rId9" w:history="1">
        <w:r w:rsidRPr="000E0030">
          <w:rPr>
            <w:rStyle w:val="Hyperlink"/>
            <w:sz w:val="22"/>
            <w:szCs w:val="22"/>
          </w:rPr>
          <w:t>www.bailliegifford.com</w:t>
        </w:r>
      </w:hyperlink>
      <w:r w:rsidRPr="000E0030">
        <w:rPr>
          <w:rStyle w:val="Hyperlink"/>
          <w:sz w:val="22"/>
          <w:szCs w:val="22"/>
        </w:rPr>
        <w:t xml:space="preserve"> </w:t>
      </w:r>
      <w:r w:rsidRPr="000E0030">
        <w:rPr>
          <w:bCs/>
          <w:sz w:val="22"/>
          <w:szCs w:val="22"/>
        </w:rPr>
        <w:t xml:space="preserve"> </w:t>
      </w:r>
    </w:p>
    <w:p w14:paraId="2E5C2B57" w14:textId="77777777" w:rsidR="000E0030" w:rsidRPr="000E0030" w:rsidRDefault="000E0030" w:rsidP="000E0030">
      <w:pPr>
        <w:spacing w:line="360" w:lineRule="auto"/>
        <w:rPr>
          <w:b/>
          <w:bCs/>
          <w:sz w:val="22"/>
          <w:szCs w:val="22"/>
          <w:u w:val="single"/>
        </w:rPr>
      </w:pPr>
    </w:p>
    <w:p w14:paraId="20F765D3" w14:textId="77777777" w:rsidR="000E0030" w:rsidRPr="000E0030" w:rsidRDefault="000E0030" w:rsidP="000E0030">
      <w:pPr>
        <w:pBdr>
          <w:top w:val="single" w:sz="4" w:space="1" w:color="auto"/>
          <w:left w:val="single" w:sz="4" w:space="4" w:color="auto"/>
          <w:bottom w:val="single" w:sz="4" w:space="1" w:color="auto"/>
          <w:right w:val="single" w:sz="4" w:space="4" w:color="auto"/>
        </w:pBdr>
        <w:spacing w:line="360" w:lineRule="auto"/>
        <w:rPr>
          <w:b/>
          <w:bCs/>
          <w:sz w:val="22"/>
          <w:szCs w:val="22"/>
        </w:rPr>
      </w:pPr>
      <w:r w:rsidRPr="000E0030">
        <w:rPr>
          <w:b/>
          <w:bCs/>
          <w:sz w:val="22"/>
          <w:szCs w:val="22"/>
        </w:rPr>
        <w:t>For additional press details please contact:</w:t>
      </w:r>
    </w:p>
    <w:p w14:paraId="4E0A127D" w14:textId="77777777" w:rsidR="000E0030" w:rsidRPr="000E0030" w:rsidRDefault="000E0030" w:rsidP="000E0030">
      <w:pPr>
        <w:pBdr>
          <w:top w:val="single" w:sz="4" w:space="1" w:color="auto"/>
          <w:left w:val="single" w:sz="4" w:space="4" w:color="auto"/>
          <w:bottom w:val="single" w:sz="4" w:space="1" w:color="auto"/>
          <w:right w:val="single" w:sz="4" w:space="4" w:color="auto"/>
        </w:pBdr>
        <w:spacing w:line="360" w:lineRule="auto"/>
        <w:rPr>
          <w:b/>
          <w:sz w:val="22"/>
          <w:szCs w:val="22"/>
        </w:rPr>
      </w:pPr>
      <w:r w:rsidRPr="000E0030">
        <w:rPr>
          <w:rStyle w:val="Hyperlink"/>
          <w:sz w:val="22"/>
          <w:szCs w:val="22"/>
        </w:rPr>
        <w:t xml:space="preserve">Julie McLaughlin, Press Officer,  07825981241, </w:t>
      </w:r>
      <w:hyperlink r:id="rId10" w:history="1">
        <w:r w:rsidRPr="000E0030">
          <w:rPr>
            <w:rStyle w:val="Hyperlink"/>
            <w:sz w:val="22"/>
            <w:szCs w:val="22"/>
          </w:rPr>
          <w:t>julie.mclaughlin@scottishopera.org.uk</w:t>
        </w:r>
      </w:hyperlink>
      <w:r w:rsidRPr="000E0030">
        <w:rPr>
          <w:rStyle w:val="Hyperlink"/>
          <w:sz w:val="22"/>
          <w:szCs w:val="22"/>
        </w:rPr>
        <w:t xml:space="preserve"> </w:t>
      </w:r>
    </w:p>
    <w:p w14:paraId="73742025" w14:textId="77777777" w:rsidR="000E0030" w:rsidRPr="000E0030" w:rsidRDefault="000E0030" w:rsidP="000E0030">
      <w:pPr>
        <w:spacing w:line="360" w:lineRule="auto"/>
        <w:contextualSpacing/>
        <w:jc w:val="both"/>
        <w:rPr>
          <w:sz w:val="22"/>
          <w:szCs w:val="22"/>
        </w:rPr>
      </w:pPr>
    </w:p>
    <w:p w14:paraId="49022A5F" w14:textId="77777777" w:rsidR="000E0030" w:rsidRPr="000E0030" w:rsidRDefault="000E0030" w:rsidP="000E0030">
      <w:pPr>
        <w:spacing w:line="360" w:lineRule="auto"/>
        <w:contextualSpacing/>
        <w:rPr>
          <w:sz w:val="22"/>
          <w:szCs w:val="22"/>
        </w:rPr>
      </w:pPr>
    </w:p>
    <w:p w14:paraId="73204CF5" w14:textId="77777777" w:rsidR="000E0030" w:rsidRPr="000E0030" w:rsidRDefault="000E0030" w:rsidP="00F60D30">
      <w:pPr>
        <w:spacing w:line="360" w:lineRule="auto"/>
        <w:rPr>
          <w:b/>
          <w:color w:val="auto"/>
          <w:sz w:val="22"/>
          <w:szCs w:val="22"/>
          <w:shd w:val="clear" w:color="auto" w:fill="FFFFFF"/>
        </w:rPr>
      </w:pPr>
    </w:p>
    <w:p w14:paraId="39355A07" w14:textId="77777777" w:rsidR="00F60D30" w:rsidRPr="000E0030" w:rsidRDefault="00F60D30" w:rsidP="00204CAF">
      <w:pPr>
        <w:pStyle w:val="NoSpacing"/>
        <w:spacing w:line="360" w:lineRule="auto"/>
        <w:rPr>
          <w:sz w:val="22"/>
          <w:szCs w:val="22"/>
        </w:rPr>
      </w:pPr>
    </w:p>
    <w:p w14:paraId="4ECB7E4E" w14:textId="77777777" w:rsidR="00E84528" w:rsidRPr="000E0030" w:rsidRDefault="00E84528" w:rsidP="00204CAF">
      <w:pPr>
        <w:pStyle w:val="NoSpacing"/>
        <w:spacing w:line="360" w:lineRule="auto"/>
        <w:rPr>
          <w:sz w:val="22"/>
          <w:szCs w:val="22"/>
        </w:rPr>
      </w:pPr>
    </w:p>
    <w:p w14:paraId="4B9F762E" w14:textId="77777777" w:rsidR="00C95A3B" w:rsidRPr="000E0030" w:rsidRDefault="00C95A3B">
      <w:pPr>
        <w:rPr>
          <w:sz w:val="22"/>
          <w:szCs w:val="22"/>
        </w:rPr>
      </w:pPr>
    </w:p>
    <w:sectPr w:rsidR="00C95A3B" w:rsidRPr="000E00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nterFac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66FA"/>
    <w:multiLevelType w:val="multilevel"/>
    <w:tmpl w:val="A1C815CC"/>
    <w:lvl w:ilvl="0">
      <w:start w:val="1"/>
      <w:numFmt w:val="decimal"/>
      <w:lvlText w:val=""/>
      <w:lvlJc w:val="left"/>
      <w:pPr>
        <w:ind w:left="432" w:firstLine="0"/>
      </w:pPr>
    </w:lvl>
    <w:lvl w:ilvl="1">
      <w:start w:val="1"/>
      <w:numFmt w:val="decimal"/>
      <w:lvlText w:val=""/>
      <w:lvlJc w:val="left"/>
      <w:pPr>
        <w:ind w:left="576" w:firstLine="0"/>
      </w:pPr>
    </w:lvl>
    <w:lvl w:ilvl="2">
      <w:start w:val="1"/>
      <w:numFmt w:val="decimal"/>
      <w:lvlText w:val=""/>
      <w:lvlJc w:val="left"/>
      <w:pPr>
        <w:ind w:left="720" w:firstLine="0"/>
      </w:pPr>
    </w:lvl>
    <w:lvl w:ilvl="3">
      <w:start w:val="1"/>
      <w:numFmt w:val="decimal"/>
      <w:lvlText w:val=""/>
      <w:lvlJc w:val="left"/>
      <w:pPr>
        <w:ind w:left="864" w:firstLine="0"/>
      </w:pPr>
    </w:lvl>
    <w:lvl w:ilvl="4">
      <w:start w:val="1"/>
      <w:numFmt w:val="decimal"/>
      <w:lvlText w:val=""/>
      <w:lvlJc w:val="left"/>
      <w:pPr>
        <w:ind w:left="1008" w:firstLine="0"/>
      </w:p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CAF"/>
    <w:rsid w:val="000262FF"/>
    <w:rsid w:val="000B1E4A"/>
    <w:rsid w:val="000C635F"/>
    <w:rsid w:val="000E0030"/>
    <w:rsid w:val="000E3CE8"/>
    <w:rsid w:val="000E476F"/>
    <w:rsid w:val="000E7958"/>
    <w:rsid w:val="00111627"/>
    <w:rsid w:val="00117373"/>
    <w:rsid w:val="001771C0"/>
    <w:rsid w:val="00204CAF"/>
    <w:rsid w:val="00216733"/>
    <w:rsid w:val="00291BD1"/>
    <w:rsid w:val="00311604"/>
    <w:rsid w:val="00326453"/>
    <w:rsid w:val="00350A5A"/>
    <w:rsid w:val="003D5623"/>
    <w:rsid w:val="003E6358"/>
    <w:rsid w:val="004006E3"/>
    <w:rsid w:val="004179A3"/>
    <w:rsid w:val="00435145"/>
    <w:rsid w:val="00475957"/>
    <w:rsid w:val="00486B4C"/>
    <w:rsid w:val="004F2555"/>
    <w:rsid w:val="00674348"/>
    <w:rsid w:val="00680130"/>
    <w:rsid w:val="006E2380"/>
    <w:rsid w:val="007434F0"/>
    <w:rsid w:val="00786BE7"/>
    <w:rsid w:val="007D2502"/>
    <w:rsid w:val="008953EE"/>
    <w:rsid w:val="00966341"/>
    <w:rsid w:val="00980F56"/>
    <w:rsid w:val="009F53D7"/>
    <w:rsid w:val="00A14668"/>
    <w:rsid w:val="00A7482A"/>
    <w:rsid w:val="00A80874"/>
    <w:rsid w:val="00AC4B6D"/>
    <w:rsid w:val="00BE2394"/>
    <w:rsid w:val="00C95A3B"/>
    <w:rsid w:val="00CA62D9"/>
    <w:rsid w:val="00CF6923"/>
    <w:rsid w:val="00D17AA3"/>
    <w:rsid w:val="00D72C85"/>
    <w:rsid w:val="00DD2394"/>
    <w:rsid w:val="00DF33E7"/>
    <w:rsid w:val="00E439A4"/>
    <w:rsid w:val="00E84528"/>
    <w:rsid w:val="00E92FA0"/>
    <w:rsid w:val="00EA493E"/>
    <w:rsid w:val="00EB4579"/>
    <w:rsid w:val="00EC7E99"/>
    <w:rsid w:val="00F150F7"/>
    <w:rsid w:val="00F60D30"/>
    <w:rsid w:val="00F66BD2"/>
    <w:rsid w:val="00F92732"/>
    <w:rsid w:val="00FA4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D17D7"/>
  <w15:chartTrackingRefBased/>
  <w15:docId w15:val="{712443CE-374E-46D0-9C73-73809AC5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179A3"/>
    <w:pPr>
      <w:spacing w:after="0" w:line="240" w:lineRule="auto"/>
    </w:pPr>
    <w:rPr>
      <w:rFonts w:ascii="Arial" w:eastAsia="Arial" w:hAnsi="Arial" w:cs="Arial"/>
      <w:color w:val="000000"/>
      <w:sz w:val="20"/>
      <w:szCs w:val="20"/>
      <w:lang w:eastAsia="en-GB"/>
    </w:rPr>
  </w:style>
  <w:style w:type="paragraph" w:styleId="Heading5">
    <w:name w:val="heading 5"/>
    <w:basedOn w:val="Normal"/>
    <w:next w:val="Normal"/>
    <w:link w:val="Heading5Char"/>
    <w:rsid w:val="00204CAF"/>
    <w:pPr>
      <w:keepNext/>
      <w:keepLines/>
      <w:ind w:left="1008" w:hanging="1008"/>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04CAF"/>
    <w:rPr>
      <w:rFonts w:ascii="Arial" w:eastAsia="Arial" w:hAnsi="Arial" w:cs="Arial"/>
      <w:b/>
      <w:color w:val="000000"/>
      <w:sz w:val="20"/>
      <w:szCs w:val="20"/>
      <w:lang w:eastAsia="en-GB"/>
    </w:rPr>
  </w:style>
  <w:style w:type="paragraph" w:styleId="NoSpacing">
    <w:name w:val="No Spacing"/>
    <w:uiPriority w:val="1"/>
    <w:qFormat/>
    <w:rsid w:val="00204CAF"/>
    <w:pPr>
      <w:spacing w:after="0" w:line="240" w:lineRule="auto"/>
    </w:pPr>
    <w:rPr>
      <w:rFonts w:ascii="Arial" w:eastAsia="Arial" w:hAnsi="Arial" w:cs="Arial"/>
      <w:color w:val="000000"/>
      <w:sz w:val="20"/>
      <w:szCs w:val="20"/>
      <w:lang w:eastAsia="en-GB"/>
    </w:rPr>
  </w:style>
  <w:style w:type="character" w:styleId="Hyperlink">
    <w:name w:val="Hyperlink"/>
    <w:basedOn w:val="DefaultParagraphFont"/>
    <w:semiHidden/>
    <w:rsid w:val="00F60D30"/>
    <w:rPr>
      <w:color w:val="000000"/>
      <w:u w:val="single"/>
    </w:rPr>
  </w:style>
  <w:style w:type="paragraph" w:styleId="NormalWeb">
    <w:name w:val="Normal (Web)"/>
    <w:basedOn w:val="Normal"/>
    <w:uiPriority w:val="99"/>
    <w:semiHidden/>
    <w:unhideWhenUsed/>
    <w:rsid w:val="00F60D30"/>
    <w:pPr>
      <w:spacing w:before="100" w:beforeAutospacing="1" w:after="100" w:afterAutospacing="1"/>
    </w:pPr>
    <w:rPr>
      <w:rFonts w:ascii="Times New Roman" w:eastAsiaTheme="minorHAnsi" w:hAnsi="Times New Roman" w:cs="Times New Roman"/>
      <w:color w:val="auto"/>
      <w:sz w:val="24"/>
      <w:szCs w:val="24"/>
      <w:lang w:val="en-US" w:eastAsia="en-US"/>
    </w:rPr>
  </w:style>
  <w:style w:type="character" w:styleId="Strong">
    <w:name w:val="Strong"/>
    <w:basedOn w:val="DefaultParagraphFont"/>
    <w:uiPriority w:val="22"/>
    <w:qFormat/>
    <w:rsid w:val="000E0030"/>
    <w:rPr>
      <w:b/>
      <w:bCs/>
    </w:rPr>
  </w:style>
  <w:style w:type="paragraph" w:styleId="BalloonText">
    <w:name w:val="Balloon Text"/>
    <w:basedOn w:val="Normal"/>
    <w:link w:val="BalloonTextChar"/>
    <w:uiPriority w:val="99"/>
    <w:semiHidden/>
    <w:unhideWhenUsed/>
    <w:rsid w:val="003E63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358"/>
    <w:rPr>
      <w:rFonts w:ascii="Segoe UI" w:eastAsia="Arial" w:hAnsi="Segoe UI" w:cs="Segoe UI"/>
      <w:color w:val="000000"/>
      <w:sz w:val="18"/>
      <w:szCs w:val="18"/>
      <w:lang w:eastAsia="en-GB"/>
    </w:rPr>
  </w:style>
  <w:style w:type="paragraph" w:styleId="Revision">
    <w:name w:val="Revision"/>
    <w:hidden/>
    <w:uiPriority w:val="99"/>
    <w:semiHidden/>
    <w:rsid w:val="003E6358"/>
    <w:pPr>
      <w:spacing w:after="0" w:line="240" w:lineRule="auto"/>
    </w:pPr>
    <w:rPr>
      <w:rFonts w:ascii="Arial" w:eastAsia="Arial" w:hAnsi="Arial" w:cs="Arial"/>
      <w:color w:val="000000"/>
      <w:sz w:val="20"/>
      <w:szCs w:val="20"/>
      <w:lang w:eastAsia="en-GB"/>
    </w:rPr>
  </w:style>
  <w:style w:type="character" w:styleId="CommentReference">
    <w:name w:val="annotation reference"/>
    <w:basedOn w:val="DefaultParagraphFont"/>
    <w:uiPriority w:val="99"/>
    <w:semiHidden/>
    <w:unhideWhenUsed/>
    <w:rsid w:val="00680130"/>
    <w:rPr>
      <w:sz w:val="16"/>
      <w:szCs w:val="16"/>
    </w:rPr>
  </w:style>
  <w:style w:type="paragraph" w:styleId="CommentText">
    <w:name w:val="annotation text"/>
    <w:basedOn w:val="Normal"/>
    <w:link w:val="CommentTextChar"/>
    <w:uiPriority w:val="99"/>
    <w:semiHidden/>
    <w:unhideWhenUsed/>
    <w:rsid w:val="00680130"/>
  </w:style>
  <w:style w:type="character" w:customStyle="1" w:styleId="CommentTextChar">
    <w:name w:val="Comment Text Char"/>
    <w:basedOn w:val="DefaultParagraphFont"/>
    <w:link w:val="CommentText"/>
    <w:uiPriority w:val="99"/>
    <w:semiHidden/>
    <w:rsid w:val="00680130"/>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80130"/>
    <w:rPr>
      <w:b/>
      <w:bCs/>
    </w:rPr>
  </w:style>
  <w:style w:type="character" w:customStyle="1" w:styleId="CommentSubjectChar">
    <w:name w:val="Comment Subject Char"/>
    <w:basedOn w:val="CommentTextChar"/>
    <w:link w:val="CommentSubject"/>
    <w:uiPriority w:val="99"/>
    <w:semiHidden/>
    <w:rsid w:val="00680130"/>
    <w:rPr>
      <w:rFonts w:ascii="Arial" w:eastAsia="Arial" w:hAnsi="Arial" w:cs="Arial"/>
      <w:b/>
      <w:bCs/>
      <w:color w:val="000000"/>
      <w:sz w:val="20"/>
      <w:szCs w:val="20"/>
      <w:lang w:eastAsia="en-GB"/>
    </w:rPr>
  </w:style>
  <w:style w:type="character" w:customStyle="1" w:styleId="c-messageeditedlabel">
    <w:name w:val="c-message__edited_label"/>
    <w:basedOn w:val="DefaultParagraphFont"/>
    <w:rsid w:val="00D17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033">
      <w:bodyDiv w:val="1"/>
      <w:marLeft w:val="0"/>
      <w:marRight w:val="0"/>
      <w:marTop w:val="0"/>
      <w:marBottom w:val="0"/>
      <w:divBdr>
        <w:top w:val="none" w:sz="0" w:space="0" w:color="auto"/>
        <w:left w:val="none" w:sz="0" w:space="0" w:color="auto"/>
        <w:bottom w:val="none" w:sz="0" w:space="0" w:color="auto"/>
        <w:right w:val="none" w:sz="0" w:space="0" w:color="auto"/>
      </w:divBdr>
    </w:div>
    <w:div w:id="334724252">
      <w:bodyDiv w:val="1"/>
      <w:marLeft w:val="0"/>
      <w:marRight w:val="0"/>
      <w:marTop w:val="0"/>
      <w:marBottom w:val="0"/>
      <w:divBdr>
        <w:top w:val="none" w:sz="0" w:space="0" w:color="auto"/>
        <w:left w:val="none" w:sz="0" w:space="0" w:color="auto"/>
        <w:bottom w:val="none" w:sz="0" w:space="0" w:color="auto"/>
        <w:right w:val="none" w:sz="0" w:space="0" w:color="auto"/>
      </w:divBdr>
    </w:div>
    <w:div w:id="1280068872">
      <w:bodyDiv w:val="1"/>
      <w:marLeft w:val="0"/>
      <w:marRight w:val="0"/>
      <w:marTop w:val="0"/>
      <w:marBottom w:val="0"/>
      <w:divBdr>
        <w:top w:val="none" w:sz="0" w:space="0" w:color="auto"/>
        <w:left w:val="none" w:sz="0" w:space="0" w:color="auto"/>
        <w:bottom w:val="none" w:sz="0" w:space="0" w:color="auto"/>
        <w:right w:val="none" w:sz="0" w:space="0" w:color="auto"/>
      </w:divBdr>
    </w:div>
    <w:div w:id="190139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scottishopera.org.uk/shows/la-bohe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ottishopera.org.u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julie.mclaughlin@scottishopera.org.uk" TargetMode="External"/><Relationship Id="rId4" Type="http://schemas.openxmlformats.org/officeDocument/2006/relationships/webSettings" Target="webSettings.xml"/><Relationship Id="rId9" Type="http://schemas.openxmlformats.org/officeDocument/2006/relationships/hyperlink" Target="http://www.bailliegiffo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2104</Words>
  <Characters>11996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McLaughlin</dc:creator>
  <cp:keywords/>
  <dc:description/>
  <cp:lastModifiedBy>Caroline Dooley</cp:lastModifiedBy>
  <cp:revision>5</cp:revision>
  <dcterms:created xsi:type="dcterms:W3CDTF">2020-08-21T15:25:00Z</dcterms:created>
  <dcterms:modified xsi:type="dcterms:W3CDTF">2020-08-24T06:49:00Z</dcterms:modified>
</cp:coreProperties>
</file>