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03" w:rsidRPr="00CC6457" w:rsidRDefault="00750E03" w:rsidP="00750E03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6"/>
          <w:szCs w:val="24"/>
          <w:lang w:val="en-GB"/>
        </w:rPr>
      </w:pPr>
      <w:bookmarkStart w:id="0" w:name="OLE_LINK1"/>
      <w:r w:rsidRPr="00CC6457">
        <w:rPr>
          <w:rFonts w:ascii="Arial" w:eastAsia="Times New Roman" w:hAnsi="Arial" w:cs="Arial"/>
          <w:b/>
          <w:bCs/>
          <w:noProof/>
          <w:sz w:val="36"/>
          <w:szCs w:val="24"/>
          <w:lang w:val="en-GB" w:eastAsia="en-GB"/>
        </w:rPr>
        <w:drawing>
          <wp:inline distT="0" distB="0" distL="0" distR="0" wp14:anchorId="7523BE7E" wp14:editId="774FDB62">
            <wp:extent cx="1685925" cy="2221761"/>
            <wp:effectExtent l="0" t="0" r="0" b="7620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85" cy="22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03" w:rsidRPr="00CC6457" w:rsidRDefault="00750E03" w:rsidP="00750E03">
      <w:pPr>
        <w:keepNext/>
        <w:pBdr>
          <w:bottom w:val="single" w:sz="12" w:space="1" w:color="auto"/>
        </w:pBdr>
        <w:spacing w:before="240" w:after="0" w:line="360" w:lineRule="auto"/>
        <w:jc w:val="right"/>
        <w:outlineLvl w:val="4"/>
        <w:rPr>
          <w:rFonts w:ascii="Arial" w:eastAsia="Times New Roman" w:hAnsi="Arial" w:cs="Arial"/>
          <w:b/>
          <w:bCs/>
          <w:caps/>
          <w:sz w:val="28"/>
          <w:szCs w:val="24"/>
          <w:lang w:val="en-GB"/>
        </w:rPr>
      </w:pPr>
      <w:bookmarkStart w:id="1" w:name="OLE_LINK9"/>
      <w:r w:rsidRPr="00CC6457">
        <w:rPr>
          <w:rFonts w:ascii="Arial" w:eastAsia="Times New Roman" w:hAnsi="Arial" w:cs="Arial"/>
          <w:b/>
          <w:bCs/>
          <w:caps/>
          <w:sz w:val="28"/>
          <w:szCs w:val="24"/>
          <w:lang w:val="en-GB"/>
        </w:rPr>
        <w:t>Press Release</w:t>
      </w:r>
    </w:p>
    <w:bookmarkEnd w:id="1"/>
    <w:p w:rsidR="00750E03" w:rsidRPr="00B3728A" w:rsidRDefault="00750E03" w:rsidP="00750E03">
      <w:pPr>
        <w:spacing w:after="0" w:line="36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750E03" w:rsidRPr="00A75A0E" w:rsidRDefault="00DE1BCE" w:rsidP="00750E03">
      <w:pPr>
        <w:spacing w:after="0" w:line="360" w:lineRule="auto"/>
        <w:rPr>
          <w:rFonts w:ascii="Arial" w:eastAsia="Times New Roman" w:hAnsi="Arial" w:cs="Arial"/>
          <w:sz w:val="20"/>
          <w:szCs w:val="24"/>
          <w:lang w:val="en-GB"/>
        </w:rPr>
      </w:pPr>
      <w:r>
        <w:rPr>
          <w:rFonts w:ascii="Arial" w:eastAsia="Times New Roman" w:hAnsi="Arial" w:cs="Arial"/>
          <w:sz w:val="20"/>
          <w:szCs w:val="24"/>
          <w:lang w:val="en-GB"/>
        </w:rPr>
        <w:t>15</w:t>
      </w:r>
      <w:bookmarkStart w:id="2" w:name="_GoBack"/>
      <w:bookmarkEnd w:id="2"/>
      <w:r w:rsidR="00667228" w:rsidRPr="00A75A0E">
        <w:rPr>
          <w:rFonts w:ascii="Arial" w:eastAsia="Times New Roman" w:hAnsi="Arial" w:cs="Arial"/>
          <w:sz w:val="20"/>
          <w:szCs w:val="24"/>
          <w:lang w:val="en-GB"/>
        </w:rPr>
        <w:t xml:space="preserve"> December </w:t>
      </w:r>
      <w:r w:rsidR="00750E03" w:rsidRPr="00A75A0E">
        <w:rPr>
          <w:rFonts w:ascii="Arial" w:eastAsia="Times New Roman" w:hAnsi="Arial" w:cs="Arial"/>
          <w:sz w:val="20"/>
          <w:szCs w:val="24"/>
          <w:lang w:val="en-GB"/>
        </w:rPr>
        <w:t>2021</w:t>
      </w:r>
    </w:p>
    <w:p w:rsidR="00750E03" w:rsidRPr="00CC6457" w:rsidRDefault="00750E03" w:rsidP="00750E03">
      <w:pPr>
        <w:spacing w:after="0" w:line="360" w:lineRule="auto"/>
        <w:rPr>
          <w:rFonts w:ascii="Arial" w:eastAsia="Times New Roman" w:hAnsi="Arial" w:cs="Arial"/>
          <w:sz w:val="20"/>
          <w:szCs w:val="24"/>
          <w:lang w:val="en-GB"/>
        </w:rPr>
      </w:pPr>
    </w:p>
    <w:bookmarkEnd w:id="0"/>
    <w:p w:rsidR="00750E03" w:rsidRPr="00CC3020" w:rsidRDefault="00667228" w:rsidP="00CC302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</w:rPr>
      </w:pPr>
      <w:r w:rsidRPr="00CC3020">
        <w:rPr>
          <w:rFonts w:ascii="Arial" w:eastAsia="Times New Roman" w:hAnsi="Arial" w:cs="Arial"/>
          <w:b/>
          <w:sz w:val="40"/>
          <w:szCs w:val="40"/>
        </w:rPr>
        <w:t>NEW</w:t>
      </w:r>
      <w:r w:rsidRPr="00CC3020">
        <w:rPr>
          <w:rFonts w:ascii="Arial" w:eastAsia="Times New Roman" w:hAnsi="Arial" w:cs="Arial"/>
          <w:b/>
          <w:i/>
          <w:sz w:val="40"/>
          <w:szCs w:val="40"/>
        </w:rPr>
        <w:t xml:space="preserve"> OPERA HIGHLIGHTS</w:t>
      </w:r>
      <w:r w:rsidR="00CC3020" w:rsidRPr="00CC3020">
        <w:rPr>
          <w:rFonts w:ascii="Arial" w:eastAsia="Times New Roman" w:hAnsi="Arial" w:cs="Arial"/>
          <w:b/>
          <w:sz w:val="40"/>
          <w:szCs w:val="40"/>
        </w:rPr>
        <w:t xml:space="preserve"> PRODUCTION TOURS TO </w:t>
      </w:r>
      <w:r w:rsidRPr="00CC3020">
        <w:rPr>
          <w:rFonts w:ascii="Arial" w:eastAsia="Times New Roman" w:hAnsi="Arial" w:cs="Arial"/>
          <w:b/>
          <w:sz w:val="40"/>
          <w:szCs w:val="40"/>
        </w:rPr>
        <w:t xml:space="preserve">18 LOCAL VENUES AROUND </w:t>
      </w:r>
      <w:r w:rsidR="00CC3020" w:rsidRPr="00CC3020">
        <w:rPr>
          <w:rFonts w:ascii="Arial" w:eastAsia="Times New Roman" w:hAnsi="Arial" w:cs="Arial"/>
          <w:b/>
          <w:sz w:val="40"/>
          <w:szCs w:val="40"/>
        </w:rPr>
        <w:t xml:space="preserve">SCOTLAND THIS </w:t>
      </w:r>
      <w:r w:rsidRPr="00CC3020">
        <w:rPr>
          <w:rFonts w:ascii="Arial" w:eastAsia="Times New Roman" w:hAnsi="Arial" w:cs="Arial"/>
          <w:b/>
          <w:sz w:val="40"/>
          <w:szCs w:val="40"/>
        </w:rPr>
        <w:t>SPRING</w:t>
      </w:r>
    </w:p>
    <w:p w:rsidR="00E64A04" w:rsidRDefault="00E64A04" w:rsidP="00272E4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1006D6" w:rsidRDefault="009B7AB8" w:rsidP="009A187A">
      <w:pPr>
        <w:spacing w:after="100" w:afterAutospacing="1" w:line="360" w:lineRule="auto"/>
        <w:contextualSpacing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>Tickets are on sale now for a</w:t>
      </w:r>
      <w:r w:rsidR="00667228">
        <w:rPr>
          <w:rFonts w:ascii="Arial" w:hAnsi="Arial" w:cs="Arial"/>
          <w:iCs/>
          <w:shd w:val="clear" w:color="auto" w:fill="FFFFFF"/>
        </w:rPr>
        <w:t xml:space="preserve"> new</w:t>
      </w:r>
      <w:r w:rsidR="00D26DBD">
        <w:rPr>
          <w:rFonts w:ascii="Arial" w:hAnsi="Arial" w:cs="Arial"/>
          <w:iCs/>
          <w:shd w:val="clear" w:color="auto" w:fill="FFFFFF"/>
        </w:rPr>
        <w:t xml:space="preserve"> vaudeville-</w:t>
      </w:r>
      <w:r w:rsidR="00445EB3">
        <w:rPr>
          <w:rFonts w:ascii="Arial" w:hAnsi="Arial" w:cs="Arial"/>
          <w:iCs/>
          <w:shd w:val="clear" w:color="auto" w:fill="FFFFFF"/>
        </w:rPr>
        <w:t>inspired</w:t>
      </w:r>
      <w:r w:rsidR="00667228">
        <w:rPr>
          <w:rFonts w:ascii="Arial" w:hAnsi="Arial" w:cs="Arial"/>
          <w:iCs/>
          <w:shd w:val="clear" w:color="auto" w:fill="FFFFFF"/>
        </w:rPr>
        <w:t xml:space="preserve"> </w:t>
      </w:r>
      <w:r w:rsidR="00667228" w:rsidRPr="00F238F9">
        <w:rPr>
          <w:rFonts w:ascii="Arial" w:hAnsi="Arial" w:cs="Arial"/>
          <w:i/>
          <w:iCs/>
          <w:shd w:val="clear" w:color="auto" w:fill="FFFFFF"/>
        </w:rPr>
        <w:t>Opera Highlights</w:t>
      </w:r>
      <w:r w:rsidR="00667228">
        <w:rPr>
          <w:rFonts w:ascii="Arial" w:hAnsi="Arial" w:cs="Arial"/>
          <w:iCs/>
          <w:shd w:val="clear" w:color="auto" w:fill="FFFFFF"/>
        </w:rPr>
        <w:t xml:space="preserve"> show </w:t>
      </w:r>
      <w:r>
        <w:rPr>
          <w:rFonts w:ascii="Arial" w:hAnsi="Arial" w:cs="Arial"/>
          <w:iCs/>
          <w:shd w:val="clear" w:color="auto" w:fill="FFFFFF"/>
        </w:rPr>
        <w:t xml:space="preserve">that </w:t>
      </w:r>
      <w:r w:rsidR="00667228">
        <w:rPr>
          <w:rFonts w:ascii="Arial" w:hAnsi="Arial" w:cs="Arial"/>
          <w:iCs/>
          <w:shd w:val="clear" w:color="auto" w:fill="FFFFFF"/>
        </w:rPr>
        <w:t>travels around Scotland</w:t>
      </w:r>
      <w:r w:rsidR="00A75A0E">
        <w:rPr>
          <w:rFonts w:ascii="Arial" w:hAnsi="Arial" w:cs="Arial"/>
          <w:iCs/>
          <w:shd w:val="clear" w:color="auto" w:fill="FFFFFF"/>
        </w:rPr>
        <w:t xml:space="preserve"> </w:t>
      </w:r>
      <w:r w:rsidR="00FE0ABF">
        <w:rPr>
          <w:rFonts w:ascii="Arial" w:hAnsi="Arial" w:cs="Arial"/>
          <w:iCs/>
          <w:shd w:val="clear" w:color="auto" w:fill="FFFFFF"/>
        </w:rPr>
        <w:t>to</w:t>
      </w:r>
      <w:r w:rsidR="0010665B">
        <w:rPr>
          <w:rFonts w:ascii="Arial" w:hAnsi="Arial" w:cs="Arial"/>
          <w:iCs/>
          <w:shd w:val="clear" w:color="auto" w:fill="FFFFFF"/>
        </w:rPr>
        <w:t xml:space="preserve"> 18 local venues, including in t</w:t>
      </w:r>
      <w:r w:rsidR="00FE0ABF">
        <w:rPr>
          <w:rFonts w:ascii="Arial" w:hAnsi="Arial" w:cs="Arial"/>
          <w:iCs/>
          <w:shd w:val="clear" w:color="auto" w:fill="FFFFFF"/>
        </w:rPr>
        <w:t xml:space="preserve">he Outer Hebrides. </w:t>
      </w:r>
    </w:p>
    <w:p w:rsidR="0010665B" w:rsidRDefault="0010665B" w:rsidP="009A187A">
      <w:pPr>
        <w:spacing w:after="100" w:afterAutospacing="1" w:line="360" w:lineRule="auto"/>
        <w:contextualSpacing/>
        <w:rPr>
          <w:rFonts w:ascii="Arial" w:hAnsi="Arial" w:cs="Arial"/>
          <w:iCs/>
          <w:shd w:val="clear" w:color="auto" w:fill="FFFFFF"/>
        </w:rPr>
      </w:pPr>
    </w:p>
    <w:p w:rsidR="0010665B" w:rsidRDefault="00D26DBD" w:rsidP="009A187A">
      <w:pPr>
        <w:spacing w:after="100" w:afterAutospacing="1" w:line="360" w:lineRule="auto"/>
        <w:contextualSpacing/>
        <w:jc w:val="both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Starting on </w:t>
      </w:r>
      <w:r w:rsidR="0010665B">
        <w:rPr>
          <w:rFonts w:ascii="Arial" w:hAnsi="Arial" w:cs="Arial"/>
          <w:color w:val="000000"/>
          <w:lang w:eastAsia="en-GB"/>
        </w:rPr>
        <w:t xml:space="preserve">8 February at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Webster</w:t>
      </w:r>
      <w:r w:rsidR="00215DC1">
        <w:rPr>
          <w:rFonts w:ascii="Arial" w:hAnsi="Arial" w:cs="Arial"/>
          <w:color w:val="000000"/>
          <w:lang w:eastAsia="en-GB"/>
        </w:rPr>
        <w:t>s</w:t>
      </w:r>
      <w:proofErr w:type="spellEnd"/>
      <w:r w:rsidR="001F08F8">
        <w:rPr>
          <w:rFonts w:ascii="Arial" w:hAnsi="Arial" w:cs="Arial"/>
          <w:color w:val="000000"/>
          <w:lang w:eastAsia="en-GB"/>
        </w:rPr>
        <w:t xml:space="preserve"> Theatre in </w:t>
      </w:r>
      <w:r w:rsidR="0010665B">
        <w:rPr>
          <w:rFonts w:ascii="Arial" w:hAnsi="Arial" w:cs="Arial"/>
          <w:color w:val="000000"/>
          <w:lang w:eastAsia="en-GB"/>
        </w:rPr>
        <w:t>Glasgow</w:t>
      </w:r>
      <w:r w:rsidR="001F08F8">
        <w:rPr>
          <w:rFonts w:ascii="Arial" w:hAnsi="Arial" w:cs="Arial"/>
          <w:color w:val="000000"/>
          <w:lang w:eastAsia="en-GB"/>
        </w:rPr>
        <w:t>’s West End</w:t>
      </w:r>
      <w:r w:rsidR="00973731">
        <w:rPr>
          <w:rFonts w:ascii="Arial" w:hAnsi="Arial" w:cs="Arial"/>
          <w:color w:val="000000"/>
          <w:lang w:eastAsia="en-GB"/>
        </w:rPr>
        <w:t xml:space="preserve"> the tour visits</w:t>
      </w:r>
      <w:r w:rsidR="0010665B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Birnam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Midmar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Fochabers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Tain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, Wick, Harris, North Uist, Isle of Barra,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Ardfern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Lochranza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, </w:t>
      </w:r>
      <w:r w:rsidR="00C734BF">
        <w:rPr>
          <w:rFonts w:ascii="Arial" w:hAnsi="Arial" w:cs="Arial"/>
          <w:color w:val="000000"/>
          <w:lang w:eastAsia="en-GB"/>
        </w:rPr>
        <w:t xml:space="preserve">Cove, </w:t>
      </w:r>
      <w:r w:rsidR="0010665B">
        <w:rPr>
          <w:rFonts w:ascii="Arial" w:hAnsi="Arial" w:cs="Arial"/>
          <w:color w:val="000000"/>
          <w:lang w:eastAsia="en-GB"/>
        </w:rPr>
        <w:t>Newton Stewart, Melrose, Lockerbi</w:t>
      </w:r>
      <w:r w:rsidR="00A52B6E">
        <w:rPr>
          <w:rFonts w:ascii="Arial" w:hAnsi="Arial" w:cs="Arial"/>
          <w:color w:val="000000"/>
          <w:lang w:eastAsia="en-GB"/>
        </w:rPr>
        <w:t xml:space="preserve">e, Troon, </w:t>
      </w:r>
      <w:proofErr w:type="spellStart"/>
      <w:r w:rsidR="00A52B6E">
        <w:rPr>
          <w:rFonts w:ascii="Arial" w:hAnsi="Arial" w:cs="Arial"/>
          <w:color w:val="000000"/>
          <w:lang w:eastAsia="en-GB"/>
        </w:rPr>
        <w:t>Killin</w:t>
      </w:r>
      <w:proofErr w:type="spellEnd"/>
      <w:r w:rsidR="00A52B6E">
        <w:rPr>
          <w:rFonts w:ascii="Arial" w:hAnsi="Arial" w:cs="Arial"/>
          <w:color w:val="000000"/>
          <w:lang w:eastAsia="en-GB"/>
        </w:rPr>
        <w:t xml:space="preserve"> and finishes</w:t>
      </w:r>
      <w:r w:rsidR="0010665B">
        <w:rPr>
          <w:rFonts w:ascii="Arial" w:hAnsi="Arial" w:cs="Arial"/>
          <w:color w:val="000000"/>
          <w:lang w:eastAsia="en-GB"/>
        </w:rPr>
        <w:t xml:space="preserve"> at </w:t>
      </w:r>
      <w:proofErr w:type="spellStart"/>
      <w:r w:rsidR="0010665B">
        <w:rPr>
          <w:rFonts w:ascii="Arial" w:hAnsi="Arial" w:cs="Arial"/>
          <w:color w:val="000000"/>
          <w:lang w:eastAsia="en-GB"/>
        </w:rPr>
        <w:t>Cumbernauld</w:t>
      </w:r>
      <w:proofErr w:type="spellEnd"/>
      <w:r w:rsidR="0010665B">
        <w:rPr>
          <w:rFonts w:ascii="Arial" w:hAnsi="Arial" w:cs="Arial"/>
          <w:color w:val="000000"/>
          <w:lang w:eastAsia="en-GB"/>
        </w:rPr>
        <w:t xml:space="preserve"> Theatre on 19 March. </w:t>
      </w:r>
    </w:p>
    <w:p w:rsidR="001006D6" w:rsidRDefault="001006D6" w:rsidP="00530281">
      <w:pPr>
        <w:spacing w:after="0" w:line="360" w:lineRule="auto"/>
        <w:contextualSpacing/>
        <w:rPr>
          <w:rFonts w:ascii="Arial" w:hAnsi="Arial" w:cs="Arial"/>
          <w:iCs/>
          <w:shd w:val="clear" w:color="auto" w:fill="FFFFFF"/>
        </w:rPr>
      </w:pPr>
    </w:p>
    <w:p w:rsidR="0010665B" w:rsidRDefault="00530281" w:rsidP="00621193">
      <w:pPr>
        <w:spacing w:after="0" w:line="360" w:lineRule="auto"/>
        <w:contextualSpacing/>
        <w:rPr>
          <w:rFonts w:ascii="Arial" w:hAnsi="Arial" w:cs="Arial"/>
          <w:iCs/>
          <w:shd w:val="clear" w:color="auto" w:fill="FFFFFF"/>
        </w:rPr>
      </w:pPr>
      <w:r w:rsidRPr="00B33EC0">
        <w:rPr>
          <w:rFonts w:ascii="Arial" w:hAnsi="Arial" w:cs="Arial"/>
          <w:b/>
          <w:iCs/>
          <w:shd w:val="clear" w:color="auto" w:fill="FFFFFF"/>
        </w:rPr>
        <w:t>John Savournin</w:t>
      </w:r>
      <w:r w:rsidRPr="00B33EC0">
        <w:rPr>
          <w:rFonts w:ascii="Arial" w:hAnsi="Arial" w:cs="Arial"/>
          <w:iCs/>
          <w:shd w:val="clear" w:color="auto" w:fill="FFFFFF"/>
        </w:rPr>
        <w:t xml:space="preserve"> directs a cast that includes Scottish soprano </w:t>
      </w:r>
      <w:r w:rsidRPr="00B33EC0">
        <w:rPr>
          <w:rFonts w:ascii="Arial" w:hAnsi="Arial" w:cs="Arial"/>
          <w:b/>
          <w:iCs/>
          <w:shd w:val="clear" w:color="auto" w:fill="FFFFFF"/>
        </w:rPr>
        <w:t>Monica McGhee</w:t>
      </w:r>
      <w:r w:rsidRPr="00B33EC0">
        <w:rPr>
          <w:rFonts w:ascii="Arial" w:hAnsi="Arial" w:cs="Arial"/>
          <w:iCs/>
          <w:shd w:val="clear" w:color="auto" w:fill="FFFFFF"/>
        </w:rPr>
        <w:t xml:space="preserve">, former Scottish Opera Emerging Artists </w:t>
      </w:r>
      <w:r w:rsidRPr="00B33EC0">
        <w:rPr>
          <w:rFonts w:ascii="Arial" w:hAnsi="Arial" w:cs="Arial"/>
          <w:b/>
          <w:iCs/>
          <w:shd w:val="clear" w:color="auto" w:fill="FFFFFF"/>
        </w:rPr>
        <w:t>Margo Arsane</w:t>
      </w:r>
      <w:r w:rsidRPr="00B33EC0">
        <w:rPr>
          <w:rFonts w:ascii="Arial" w:hAnsi="Arial" w:cs="Arial"/>
          <w:iCs/>
          <w:shd w:val="clear" w:color="auto" w:fill="FFFFFF"/>
        </w:rPr>
        <w:t xml:space="preserve"> and </w:t>
      </w:r>
      <w:r w:rsidRPr="00B33EC0">
        <w:rPr>
          <w:rFonts w:ascii="Arial" w:hAnsi="Arial" w:cs="Arial"/>
          <w:b/>
          <w:iCs/>
          <w:shd w:val="clear" w:color="auto" w:fill="FFFFFF"/>
        </w:rPr>
        <w:t>Shengzhi Ren</w:t>
      </w:r>
      <w:r w:rsidRPr="00B33EC0">
        <w:rPr>
          <w:rFonts w:ascii="Arial" w:hAnsi="Arial" w:cs="Arial"/>
          <w:iCs/>
          <w:shd w:val="clear" w:color="auto" w:fill="FFFFFF"/>
        </w:rPr>
        <w:t xml:space="preserve">, who were both in </w:t>
      </w:r>
      <w:r w:rsidRPr="00B33EC0">
        <w:rPr>
          <w:rFonts w:ascii="Arial" w:hAnsi="Arial" w:cs="Arial"/>
          <w:i/>
          <w:lang w:eastAsia="en-GB"/>
        </w:rPr>
        <w:t>Così</w:t>
      </w:r>
      <w:r w:rsidRPr="00B33EC0">
        <w:rPr>
          <w:rFonts w:ascii="Arial" w:hAnsi="Arial" w:cs="Arial"/>
          <w:i/>
        </w:rPr>
        <w:t xml:space="preserve"> fan tutte </w:t>
      </w:r>
      <w:r w:rsidRPr="00B33EC0">
        <w:rPr>
          <w:rFonts w:ascii="Arial" w:hAnsi="Arial" w:cs="Arial"/>
        </w:rPr>
        <w:t>earlier this year,</w:t>
      </w:r>
      <w:r w:rsidRPr="00B33EC0">
        <w:rPr>
          <w:rFonts w:ascii="Arial" w:hAnsi="Arial" w:cs="Arial"/>
          <w:i/>
        </w:rPr>
        <w:t xml:space="preserve"> </w:t>
      </w:r>
      <w:r w:rsidRPr="00B33EC0">
        <w:rPr>
          <w:rFonts w:ascii="Arial" w:hAnsi="Arial" w:cs="Arial"/>
          <w:iCs/>
          <w:shd w:val="clear" w:color="auto" w:fill="FFFFFF"/>
        </w:rPr>
        <w:t xml:space="preserve">and </w:t>
      </w:r>
      <w:r w:rsidRPr="00B33EC0">
        <w:rPr>
          <w:rFonts w:ascii="Arial" w:hAnsi="Arial" w:cs="Arial"/>
          <w:b/>
          <w:iCs/>
          <w:shd w:val="clear" w:color="auto" w:fill="FFFFFF"/>
        </w:rPr>
        <w:t>Dan Shelvey</w:t>
      </w:r>
      <w:r w:rsidRPr="00B33EC0">
        <w:rPr>
          <w:rFonts w:ascii="Arial" w:hAnsi="Arial" w:cs="Arial"/>
          <w:iCs/>
          <w:shd w:val="clear" w:color="auto" w:fill="FFFFFF"/>
        </w:rPr>
        <w:t xml:space="preserve"> (</w:t>
      </w:r>
      <w:r w:rsidRPr="00B33EC0">
        <w:rPr>
          <w:rFonts w:ascii="Arial" w:hAnsi="Arial" w:cs="Arial"/>
          <w:i/>
          <w:iCs/>
          <w:shd w:val="clear" w:color="auto" w:fill="FFFFFF"/>
        </w:rPr>
        <w:t>The Gondoliers</w:t>
      </w:r>
      <w:r w:rsidRPr="00B33EC0">
        <w:rPr>
          <w:rFonts w:ascii="Arial" w:hAnsi="Arial" w:cs="Arial"/>
          <w:iCs/>
          <w:shd w:val="clear" w:color="auto" w:fill="FFFFFF"/>
        </w:rPr>
        <w:t xml:space="preserve"> 2021). </w:t>
      </w:r>
      <w:r>
        <w:rPr>
          <w:rFonts w:ascii="Arial" w:hAnsi="Arial" w:cs="Arial"/>
          <w:iCs/>
          <w:shd w:val="clear" w:color="auto" w:fill="FFFFFF"/>
        </w:rPr>
        <w:t>This is</w:t>
      </w:r>
      <w:r w:rsidRPr="00B33EC0">
        <w:rPr>
          <w:rFonts w:ascii="Arial" w:hAnsi="Arial" w:cs="Arial"/>
          <w:iCs/>
          <w:shd w:val="clear" w:color="auto" w:fill="FFFFFF"/>
        </w:rPr>
        <w:t xml:space="preserve"> a great chance for audiences to see Margo and Shengzhi perform in </w:t>
      </w:r>
      <w:r w:rsidRPr="00B33EC0">
        <w:rPr>
          <w:rFonts w:ascii="Arial" w:hAnsi="Arial" w:cs="Arial"/>
          <w:i/>
          <w:iCs/>
          <w:shd w:val="clear" w:color="auto" w:fill="FFFFFF"/>
        </w:rPr>
        <w:t>Opera Highlights</w:t>
      </w:r>
      <w:r w:rsidRPr="00B33EC0">
        <w:rPr>
          <w:rFonts w:ascii="Arial" w:hAnsi="Arial" w:cs="Arial"/>
          <w:iCs/>
          <w:shd w:val="clear" w:color="auto" w:fill="FFFFFF"/>
        </w:rPr>
        <w:t xml:space="preserve">, as they were originally scheduled to take part in the tour last year, before it was cancelled because of the pandemic. </w:t>
      </w:r>
      <w:r w:rsidR="007217C2" w:rsidRPr="00A4141A">
        <w:rPr>
          <w:rFonts w:ascii="Arial" w:hAnsi="Arial" w:cs="Arial"/>
          <w:b/>
          <w:iCs/>
          <w:shd w:val="clear" w:color="auto" w:fill="FFFFFF"/>
        </w:rPr>
        <w:t>Mark Sandon</w:t>
      </w:r>
      <w:r w:rsidR="007217C2">
        <w:rPr>
          <w:rFonts w:ascii="Arial" w:hAnsi="Arial" w:cs="Arial"/>
          <w:iCs/>
          <w:shd w:val="clear" w:color="auto" w:fill="FFFFFF"/>
        </w:rPr>
        <w:t xml:space="preserve"> join</w:t>
      </w:r>
      <w:r w:rsidR="0010665B">
        <w:rPr>
          <w:rFonts w:ascii="Arial" w:hAnsi="Arial" w:cs="Arial"/>
          <w:iCs/>
          <w:shd w:val="clear" w:color="auto" w:fill="FFFFFF"/>
        </w:rPr>
        <w:t>s</w:t>
      </w:r>
      <w:r w:rsidR="007217C2">
        <w:rPr>
          <w:rFonts w:ascii="Arial" w:hAnsi="Arial" w:cs="Arial"/>
          <w:iCs/>
          <w:shd w:val="clear" w:color="auto" w:fill="FFFFFF"/>
        </w:rPr>
        <w:t xml:space="preserve"> the singer</w:t>
      </w:r>
      <w:r w:rsidR="00D26DBD">
        <w:rPr>
          <w:rFonts w:ascii="Arial" w:hAnsi="Arial" w:cs="Arial"/>
          <w:iCs/>
          <w:shd w:val="clear" w:color="auto" w:fill="FFFFFF"/>
        </w:rPr>
        <w:t>s as pianist and Music Director.</w:t>
      </w:r>
    </w:p>
    <w:p w:rsidR="008261C8" w:rsidRPr="0021660E" w:rsidRDefault="00973731" w:rsidP="00973731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</w:t>
      </w:r>
      <w:r w:rsidR="005C57C7">
        <w:rPr>
          <w:rFonts w:ascii="Arial" w:hAnsi="Arial" w:cs="Arial"/>
        </w:rPr>
        <w:t xml:space="preserve"> Edwardian-inspired production, </w:t>
      </w:r>
      <w:r w:rsidRPr="0021660E">
        <w:rPr>
          <w:rFonts w:ascii="Arial" w:hAnsi="Arial" w:cs="Arial"/>
        </w:rPr>
        <w:t xml:space="preserve">designed by </w:t>
      </w:r>
      <w:r>
        <w:rPr>
          <w:rFonts w:ascii="Arial" w:hAnsi="Arial" w:cs="Arial"/>
          <w:b/>
        </w:rPr>
        <w:t>Janis Hart</w:t>
      </w:r>
      <w:r w:rsidRPr="005C57C7">
        <w:rPr>
          <w:rFonts w:ascii="Arial" w:hAnsi="Arial" w:cs="Arial"/>
        </w:rPr>
        <w:t>,</w:t>
      </w:r>
      <w:r w:rsidR="001E7D46" w:rsidRPr="0021660E">
        <w:rPr>
          <w:rFonts w:ascii="Arial" w:hAnsi="Arial" w:cs="Arial"/>
        </w:rPr>
        <w:t xml:space="preserve"> is an opportunity to hear a whole rang</w:t>
      </w:r>
      <w:r w:rsidR="009A187A" w:rsidRPr="0021660E">
        <w:rPr>
          <w:rFonts w:ascii="Arial" w:hAnsi="Arial" w:cs="Arial"/>
        </w:rPr>
        <w:t>e of music in just one evening</w:t>
      </w:r>
      <w:r>
        <w:rPr>
          <w:rFonts w:ascii="Arial" w:hAnsi="Arial" w:cs="Arial"/>
        </w:rPr>
        <w:t>. C</w:t>
      </w:r>
      <w:r w:rsidR="001E7D46" w:rsidRPr="0021660E">
        <w:rPr>
          <w:rFonts w:ascii="Arial" w:hAnsi="Arial" w:cs="Arial"/>
        </w:rPr>
        <w:t xml:space="preserve">urated by Scottish Opera’s Head of Music </w:t>
      </w:r>
      <w:r w:rsidR="001E7D46" w:rsidRPr="0021660E">
        <w:rPr>
          <w:rFonts w:ascii="Arial" w:hAnsi="Arial" w:cs="Arial"/>
          <w:b/>
          <w:bCs/>
        </w:rPr>
        <w:t>Derek Clark</w:t>
      </w:r>
      <w:r w:rsidR="001E7D46" w:rsidRPr="0021660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audiences can enjoy</w:t>
      </w:r>
      <w:r>
        <w:rPr>
          <w:rFonts w:ascii="Arial" w:hAnsi="Arial" w:cs="Arial"/>
        </w:rPr>
        <w:t xml:space="preserve"> </w:t>
      </w:r>
      <w:r w:rsidR="009A187A" w:rsidRPr="0021660E">
        <w:rPr>
          <w:rFonts w:ascii="Arial" w:hAnsi="Arial" w:cs="Arial"/>
        </w:rPr>
        <w:t>much-loved classics including</w:t>
      </w:r>
      <w:r w:rsidR="00795A7A" w:rsidRPr="0021660E">
        <w:rPr>
          <w:rFonts w:ascii="Arial" w:hAnsi="Arial" w:cs="Arial"/>
        </w:rPr>
        <w:t xml:space="preserve"> </w:t>
      </w:r>
      <w:r w:rsidR="00795A7A" w:rsidRPr="0021660E">
        <w:rPr>
          <w:rFonts w:ascii="Arial" w:hAnsi="Arial" w:cs="Arial"/>
          <w:i/>
        </w:rPr>
        <w:t>Hansel &amp; Gretel</w:t>
      </w:r>
      <w:r w:rsidR="00795A7A" w:rsidRPr="0021660E">
        <w:rPr>
          <w:rFonts w:ascii="Arial" w:hAnsi="Arial" w:cs="Arial"/>
        </w:rPr>
        <w:t xml:space="preserve">, </w:t>
      </w:r>
      <w:r w:rsidR="00610DAC" w:rsidRPr="0021660E">
        <w:rPr>
          <w:rFonts w:ascii="Arial" w:hAnsi="Arial" w:cs="Arial"/>
          <w:i/>
        </w:rPr>
        <w:t>Die</w:t>
      </w:r>
      <w:r w:rsidR="00610DAC" w:rsidRPr="0021660E">
        <w:rPr>
          <w:rFonts w:ascii="Arial" w:hAnsi="Arial" w:cs="Arial"/>
        </w:rPr>
        <w:t xml:space="preserve"> </w:t>
      </w:r>
      <w:proofErr w:type="spellStart"/>
      <w:r w:rsidR="00610DAC" w:rsidRPr="0021660E">
        <w:rPr>
          <w:rFonts w:ascii="Arial" w:hAnsi="Arial" w:cs="Arial"/>
          <w:i/>
        </w:rPr>
        <w:t>Fledermaus</w:t>
      </w:r>
      <w:proofErr w:type="spellEnd"/>
      <w:r w:rsidR="00610DAC" w:rsidRPr="0021660E">
        <w:rPr>
          <w:rFonts w:ascii="Arial" w:hAnsi="Arial" w:cs="Arial"/>
        </w:rPr>
        <w:t xml:space="preserve"> and </w:t>
      </w:r>
      <w:r w:rsidR="009A187A" w:rsidRPr="0021660E">
        <w:rPr>
          <w:rFonts w:ascii="Arial" w:hAnsi="Arial" w:cs="Arial"/>
          <w:i/>
        </w:rPr>
        <w:t xml:space="preserve">La </w:t>
      </w:r>
      <w:proofErr w:type="spellStart"/>
      <w:r w:rsidR="009A187A" w:rsidRPr="0021660E">
        <w:rPr>
          <w:rFonts w:ascii="Arial" w:hAnsi="Arial" w:cs="Arial"/>
          <w:i/>
        </w:rPr>
        <w:t>bohème</w:t>
      </w:r>
      <w:proofErr w:type="spellEnd"/>
      <w:r w:rsidR="00D26DBD" w:rsidRPr="0021660E">
        <w:rPr>
          <w:rFonts w:ascii="Arial" w:hAnsi="Arial" w:cs="Arial"/>
          <w:i/>
        </w:rPr>
        <w:t>,</w:t>
      </w:r>
      <w:r w:rsidR="009A187A" w:rsidRPr="0021660E">
        <w:rPr>
          <w:rFonts w:ascii="Arial" w:hAnsi="Arial" w:cs="Arial"/>
        </w:rPr>
        <w:t xml:space="preserve"> </w:t>
      </w:r>
      <w:r w:rsidR="0021660E" w:rsidRPr="0021660E">
        <w:rPr>
          <w:rFonts w:ascii="Arial" w:hAnsi="Arial" w:cs="Arial"/>
        </w:rPr>
        <w:t>as well as lesser known gems</w:t>
      </w:r>
      <w:r>
        <w:rPr>
          <w:rFonts w:ascii="Arial" w:hAnsi="Arial" w:cs="Arial"/>
        </w:rPr>
        <w:t xml:space="preserve">. The production also features </w:t>
      </w:r>
      <w:r w:rsidR="00981363" w:rsidRPr="0021660E">
        <w:rPr>
          <w:rFonts w:ascii="Arial" w:hAnsi="Arial" w:cs="Arial"/>
        </w:rPr>
        <w:t>the world premiere of a new piece by Sco</w:t>
      </w:r>
      <w:r w:rsidR="0021660E" w:rsidRPr="0021660E">
        <w:rPr>
          <w:rFonts w:ascii="Arial" w:hAnsi="Arial" w:cs="Arial"/>
        </w:rPr>
        <w:t xml:space="preserve">ttish composer, </w:t>
      </w:r>
      <w:r w:rsidR="0021660E" w:rsidRPr="0021660E">
        <w:rPr>
          <w:rFonts w:ascii="Arial" w:hAnsi="Arial" w:cs="Arial"/>
          <w:b/>
        </w:rPr>
        <w:t xml:space="preserve">Lucie </w:t>
      </w:r>
      <w:proofErr w:type="spellStart"/>
      <w:r w:rsidR="0021660E" w:rsidRPr="0021660E">
        <w:rPr>
          <w:rFonts w:ascii="Arial" w:hAnsi="Arial" w:cs="Arial"/>
          <w:b/>
        </w:rPr>
        <w:t>Treacher</w:t>
      </w:r>
      <w:proofErr w:type="spellEnd"/>
      <w:r w:rsidR="0021660E" w:rsidRPr="0021660E">
        <w:rPr>
          <w:rFonts w:ascii="Arial" w:hAnsi="Arial" w:cs="Arial"/>
        </w:rPr>
        <w:t xml:space="preserve">. The quartet, entitled </w:t>
      </w:r>
      <w:r w:rsidR="0021660E">
        <w:rPr>
          <w:rFonts w:ascii="Arial" w:hAnsi="Arial" w:cs="Arial"/>
        </w:rPr>
        <w:t>‘</w:t>
      </w:r>
      <w:r w:rsidR="0021660E" w:rsidRPr="0021660E">
        <w:rPr>
          <w:rFonts w:ascii="Arial" w:hAnsi="Arial" w:cs="Arial"/>
        </w:rPr>
        <w:t>To the Lighthouse</w:t>
      </w:r>
      <w:r w:rsidR="0021660E">
        <w:rPr>
          <w:rFonts w:ascii="Arial" w:hAnsi="Arial" w:cs="Arial"/>
        </w:rPr>
        <w:t>’</w:t>
      </w:r>
      <w:r w:rsidR="0021660E" w:rsidRPr="002166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1660E" w:rsidRPr="0021660E">
        <w:rPr>
          <w:rFonts w:ascii="Arial" w:hAnsi="Arial" w:cs="Arial"/>
        </w:rPr>
        <w:t xml:space="preserve">weaves together scenes from the 1927 novel by Virginia Woolf. </w:t>
      </w:r>
    </w:p>
    <w:p w:rsidR="00B751CC" w:rsidRPr="00981363" w:rsidRDefault="00B751CC" w:rsidP="00621193">
      <w:pPr>
        <w:spacing w:after="0" w:line="360" w:lineRule="auto"/>
        <w:contextualSpacing/>
        <w:rPr>
          <w:rFonts w:ascii="Arial" w:hAnsi="Arial" w:cs="Arial"/>
        </w:rPr>
      </w:pPr>
    </w:p>
    <w:p w:rsidR="008B5CCA" w:rsidRPr="00981363" w:rsidRDefault="004E760C" w:rsidP="008B5CCA">
      <w:pPr>
        <w:spacing w:line="360" w:lineRule="auto"/>
        <w:contextualSpacing/>
        <w:rPr>
          <w:rFonts w:ascii="Arial" w:eastAsiaTheme="minorHAnsi" w:hAnsi="Arial" w:cs="Arial"/>
          <w:lang w:val="en-GB"/>
        </w:rPr>
      </w:pPr>
      <w:r w:rsidRPr="00981363">
        <w:rPr>
          <w:rFonts w:ascii="Arial" w:hAnsi="Arial" w:cs="Arial"/>
          <w:lang w:val="en-GB"/>
        </w:rPr>
        <w:t>Director</w:t>
      </w:r>
      <w:r w:rsidR="00F123DF" w:rsidRPr="00981363">
        <w:rPr>
          <w:rFonts w:ascii="Arial" w:hAnsi="Arial" w:cs="Arial"/>
          <w:lang w:val="en-GB"/>
        </w:rPr>
        <w:t xml:space="preserve"> </w:t>
      </w:r>
      <w:r w:rsidR="00667228" w:rsidRPr="00981363">
        <w:rPr>
          <w:rFonts w:ascii="Arial" w:hAnsi="Arial" w:cs="Arial"/>
          <w:b/>
          <w:iCs/>
          <w:shd w:val="clear" w:color="auto" w:fill="FFFFFF"/>
        </w:rPr>
        <w:t xml:space="preserve">John </w:t>
      </w:r>
      <w:proofErr w:type="spellStart"/>
      <w:r w:rsidR="00667228" w:rsidRPr="00981363">
        <w:rPr>
          <w:rFonts w:ascii="Arial" w:hAnsi="Arial" w:cs="Arial"/>
          <w:b/>
          <w:iCs/>
          <w:shd w:val="clear" w:color="auto" w:fill="FFFFFF"/>
        </w:rPr>
        <w:t>Savournin</w:t>
      </w:r>
      <w:proofErr w:type="spellEnd"/>
      <w:r w:rsidR="009D33D9" w:rsidRPr="00981363">
        <w:rPr>
          <w:rFonts w:ascii="Arial" w:hAnsi="Arial" w:cs="Arial"/>
          <w:lang w:eastAsia="en-GB"/>
        </w:rPr>
        <w:t>,</w:t>
      </w:r>
      <w:r w:rsidRPr="00981363">
        <w:rPr>
          <w:rFonts w:ascii="Arial" w:hAnsi="Arial" w:cs="Arial"/>
          <w:b/>
          <w:lang w:eastAsia="en-GB"/>
        </w:rPr>
        <w:t xml:space="preserve"> </w:t>
      </w:r>
      <w:r w:rsidRPr="00981363">
        <w:rPr>
          <w:rFonts w:ascii="Arial" w:hAnsi="Arial" w:cs="Arial"/>
          <w:lang w:eastAsia="en-GB"/>
        </w:rPr>
        <w:t>said:</w:t>
      </w:r>
      <w:r w:rsidR="005C57C7">
        <w:rPr>
          <w:rFonts w:ascii="Arial" w:hAnsi="Arial" w:cs="Arial"/>
          <w:iCs/>
        </w:rPr>
        <w:t xml:space="preserve"> </w:t>
      </w:r>
      <w:r w:rsidR="008B5CCA" w:rsidRPr="00981363">
        <w:rPr>
          <w:rFonts w:ascii="Arial" w:hAnsi="Arial" w:cs="Arial"/>
          <w:iCs/>
        </w:rPr>
        <w:t xml:space="preserve">‘There is a such a rich variety of repertoire in this season's </w:t>
      </w:r>
      <w:r w:rsidR="008B5CCA" w:rsidRPr="00981363">
        <w:rPr>
          <w:rFonts w:ascii="Arial" w:hAnsi="Arial" w:cs="Arial"/>
          <w:i/>
          <w:iCs/>
        </w:rPr>
        <w:t>Opera Highlights</w:t>
      </w:r>
      <w:r w:rsidR="00981363" w:rsidRPr="00981363">
        <w:rPr>
          <w:rFonts w:ascii="Arial" w:hAnsi="Arial" w:cs="Arial"/>
          <w:iCs/>
        </w:rPr>
        <w:t xml:space="preserve"> - Puccini</w:t>
      </w:r>
      <w:r w:rsidR="00B27E88" w:rsidRPr="00981363">
        <w:rPr>
          <w:rFonts w:ascii="Arial" w:hAnsi="Arial" w:cs="Arial"/>
          <w:iCs/>
        </w:rPr>
        <w:t xml:space="preserve"> </w:t>
      </w:r>
      <w:r w:rsidR="00981363" w:rsidRPr="00981363">
        <w:rPr>
          <w:rFonts w:ascii="Arial" w:hAnsi="Arial" w:cs="Arial"/>
          <w:iCs/>
        </w:rPr>
        <w:t xml:space="preserve">to Operetta, to </w:t>
      </w:r>
      <w:r w:rsidR="00981363" w:rsidRPr="00981363">
        <w:rPr>
          <w:rFonts w:ascii="Arial" w:hAnsi="Arial" w:cs="Arial"/>
        </w:rPr>
        <w:t>a newly-commissioned piece by up-and-coming Scot</w:t>
      </w:r>
      <w:r w:rsidR="00154568">
        <w:rPr>
          <w:rFonts w:ascii="Arial" w:hAnsi="Arial" w:cs="Arial"/>
        </w:rPr>
        <w:t xml:space="preserve">tish composer, Lucie </w:t>
      </w:r>
      <w:proofErr w:type="spellStart"/>
      <w:r w:rsidR="00154568">
        <w:rPr>
          <w:rFonts w:ascii="Arial" w:hAnsi="Arial" w:cs="Arial"/>
        </w:rPr>
        <w:t>Treacher</w:t>
      </w:r>
      <w:proofErr w:type="spellEnd"/>
      <w:r w:rsidR="00981363" w:rsidRPr="00981363">
        <w:rPr>
          <w:rFonts w:ascii="Arial" w:hAnsi="Arial" w:cs="Arial"/>
        </w:rPr>
        <w:t xml:space="preserve"> - </w:t>
      </w:r>
      <w:r w:rsidR="008B5CCA" w:rsidRPr="00981363">
        <w:rPr>
          <w:rFonts w:ascii="Arial" w:hAnsi="Arial" w:cs="Arial"/>
          <w:iCs/>
        </w:rPr>
        <w:t>and I'm so excited to create a fun, visual world full of performance magic.’</w:t>
      </w:r>
    </w:p>
    <w:p w:rsidR="008B5CCA" w:rsidRPr="008B5CCA" w:rsidRDefault="008B5CCA" w:rsidP="008B5CCA">
      <w:pPr>
        <w:spacing w:line="360" w:lineRule="auto"/>
        <w:contextualSpacing/>
        <w:rPr>
          <w:rFonts w:eastAsiaTheme="minorHAnsi"/>
          <w:lang w:val="en-GB"/>
        </w:rPr>
      </w:pPr>
    </w:p>
    <w:p w:rsidR="00F279D3" w:rsidRDefault="004E760C" w:rsidP="008B5CCA">
      <w:pPr>
        <w:spacing w:after="0" w:line="360" w:lineRule="auto"/>
        <w:contextualSpacing/>
        <w:rPr>
          <w:rFonts w:ascii="Arial" w:hAnsi="Arial" w:cs="Arial"/>
        </w:rPr>
      </w:pPr>
      <w:r w:rsidRPr="00621193">
        <w:rPr>
          <w:rFonts w:ascii="Arial" w:hAnsi="Arial" w:cs="Arial"/>
          <w:lang w:eastAsia="en-GB"/>
        </w:rPr>
        <w:t>Scottish Opera General Director</w:t>
      </w:r>
      <w:r w:rsidR="009D33D9" w:rsidRPr="00621193">
        <w:rPr>
          <w:rFonts w:ascii="Arial" w:hAnsi="Arial" w:cs="Arial"/>
          <w:lang w:eastAsia="en-GB"/>
        </w:rPr>
        <w:t>,</w:t>
      </w:r>
      <w:r w:rsidRPr="00621193">
        <w:rPr>
          <w:rFonts w:ascii="Arial" w:hAnsi="Arial" w:cs="Arial"/>
          <w:lang w:eastAsia="en-GB"/>
        </w:rPr>
        <w:t xml:space="preserve"> </w:t>
      </w:r>
      <w:r w:rsidRPr="00621193">
        <w:rPr>
          <w:rFonts w:ascii="Arial" w:hAnsi="Arial" w:cs="Arial"/>
          <w:b/>
          <w:lang w:eastAsia="en-GB"/>
        </w:rPr>
        <w:t>Alex Reedijk</w:t>
      </w:r>
      <w:r w:rsidR="009D33D9" w:rsidRPr="00621193">
        <w:rPr>
          <w:rFonts w:ascii="Arial" w:hAnsi="Arial" w:cs="Arial"/>
          <w:b/>
          <w:lang w:eastAsia="en-GB"/>
        </w:rPr>
        <w:t>,</w:t>
      </w:r>
      <w:r w:rsidRPr="00621193">
        <w:rPr>
          <w:rFonts w:ascii="Arial" w:hAnsi="Arial" w:cs="Arial"/>
          <w:lang w:eastAsia="en-GB"/>
        </w:rPr>
        <w:t xml:space="preserve"> said:</w:t>
      </w:r>
      <w:r w:rsidR="00FE0ABF" w:rsidRPr="00621193">
        <w:rPr>
          <w:rFonts w:ascii="Arial" w:hAnsi="Arial" w:cs="Arial"/>
          <w:lang w:eastAsia="en-GB"/>
        </w:rPr>
        <w:t xml:space="preserve"> </w:t>
      </w:r>
      <w:r w:rsidR="00891119" w:rsidRPr="00621193">
        <w:rPr>
          <w:rFonts w:ascii="Arial" w:hAnsi="Arial" w:cs="Arial"/>
          <w:lang w:eastAsia="en-GB"/>
        </w:rPr>
        <w:t xml:space="preserve">‘I am </w:t>
      </w:r>
      <w:r w:rsidR="00762B68">
        <w:rPr>
          <w:rFonts w:ascii="Arial" w:hAnsi="Arial" w:cs="Arial"/>
        </w:rPr>
        <w:t>thrilled that</w:t>
      </w:r>
      <w:r w:rsidR="00992EF1">
        <w:rPr>
          <w:rFonts w:ascii="Arial" w:hAnsi="Arial" w:cs="Arial"/>
        </w:rPr>
        <w:t xml:space="preserve"> </w:t>
      </w:r>
      <w:r w:rsidR="00B27E88">
        <w:rPr>
          <w:rFonts w:ascii="Arial" w:hAnsi="Arial" w:cs="Arial"/>
        </w:rPr>
        <w:t>s</w:t>
      </w:r>
      <w:r w:rsidR="00891119" w:rsidRPr="00621193">
        <w:rPr>
          <w:rFonts w:ascii="Arial" w:hAnsi="Arial" w:cs="Arial"/>
        </w:rPr>
        <w:t xml:space="preserve">uch a fine company of young performers </w:t>
      </w:r>
      <w:r w:rsidR="00146673">
        <w:rPr>
          <w:rFonts w:ascii="Arial" w:hAnsi="Arial" w:cs="Arial"/>
        </w:rPr>
        <w:t>is</w:t>
      </w:r>
      <w:r w:rsidR="00A75A0E">
        <w:rPr>
          <w:rFonts w:ascii="Arial" w:hAnsi="Arial" w:cs="Arial"/>
        </w:rPr>
        <w:t xml:space="preserve"> </w:t>
      </w:r>
      <w:r w:rsidR="00891119" w:rsidRPr="00621193">
        <w:rPr>
          <w:rFonts w:ascii="Arial" w:hAnsi="Arial" w:cs="Arial"/>
        </w:rPr>
        <w:t>able to tour all ac</w:t>
      </w:r>
      <w:r w:rsidR="00621193" w:rsidRPr="00621193">
        <w:rPr>
          <w:rFonts w:ascii="Arial" w:hAnsi="Arial" w:cs="Arial"/>
        </w:rPr>
        <w:t>ross Scotland in the Spring. I hope</w:t>
      </w:r>
      <w:r w:rsidR="00891119" w:rsidRPr="00621193">
        <w:rPr>
          <w:rFonts w:ascii="Arial" w:hAnsi="Arial" w:cs="Arial"/>
        </w:rPr>
        <w:t xml:space="preserve"> that this delightfull</w:t>
      </w:r>
      <w:r w:rsidR="0010665B">
        <w:rPr>
          <w:rFonts w:ascii="Arial" w:hAnsi="Arial" w:cs="Arial"/>
        </w:rPr>
        <w:t>y entertaining and vaudevillian-</w:t>
      </w:r>
      <w:r w:rsidR="00891119" w:rsidRPr="00621193">
        <w:rPr>
          <w:rFonts w:ascii="Arial" w:hAnsi="Arial" w:cs="Arial"/>
        </w:rPr>
        <w:t xml:space="preserve">themed </w:t>
      </w:r>
      <w:r w:rsidR="00891119" w:rsidRPr="0010665B">
        <w:rPr>
          <w:rFonts w:ascii="Arial" w:hAnsi="Arial" w:cs="Arial"/>
          <w:i/>
        </w:rPr>
        <w:t>Opera Highlights</w:t>
      </w:r>
      <w:r w:rsidR="00621193" w:rsidRPr="00621193">
        <w:rPr>
          <w:rFonts w:ascii="Arial" w:hAnsi="Arial" w:cs="Arial"/>
        </w:rPr>
        <w:t xml:space="preserve"> will </w:t>
      </w:r>
      <w:r w:rsidR="001B3CC3">
        <w:rPr>
          <w:rFonts w:ascii="Arial" w:hAnsi="Arial" w:cs="Arial"/>
        </w:rPr>
        <w:t xml:space="preserve">help to </w:t>
      </w:r>
      <w:r w:rsidR="00891119" w:rsidRPr="00621193">
        <w:rPr>
          <w:rFonts w:ascii="Arial" w:hAnsi="Arial" w:cs="Arial"/>
        </w:rPr>
        <w:t xml:space="preserve">encourage </w:t>
      </w:r>
      <w:r w:rsidR="001B3CC3">
        <w:rPr>
          <w:rFonts w:ascii="Arial" w:hAnsi="Arial" w:cs="Arial"/>
        </w:rPr>
        <w:t xml:space="preserve">our </w:t>
      </w:r>
      <w:r w:rsidR="00891119" w:rsidRPr="00621193">
        <w:rPr>
          <w:rFonts w:ascii="Arial" w:hAnsi="Arial" w:cs="Arial"/>
        </w:rPr>
        <w:t>audiences to make a welcome and safe return to live perfor</w:t>
      </w:r>
      <w:r w:rsidR="00621193" w:rsidRPr="00621193">
        <w:rPr>
          <w:rFonts w:ascii="Arial" w:hAnsi="Arial" w:cs="Arial"/>
        </w:rPr>
        <w:t xml:space="preserve">mances, for the first time in two </w:t>
      </w:r>
      <w:r w:rsidR="00891119" w:rsidRPr="00621193">
        <w:rPr>
          <w:rFonts w:ascii="Arial" w:hAnsi="Arial" w:cs="Arial"/>
        </w:rPr>
        <w:t>years in many cases.</w:t>
      </w:r>
      <w:r w:rsidR="00621193" w:rsidRPr="00621193">
        <w:rPr>
          <w:rFonts w:ascii="Arial" w:hAnsi="Arial" w:cs="Arial"/>
        </w:rPr>
        <w:t>’</w:t>
      </w:r>
    </w:p>
    <w:p w:rsidR="00445EB3" w:rsidRPr="00445EB3" w:rsidRDefault="00445EB3" w:rsidP="00445EB3">
      <w:pPr>
        <w:spacing w:after="0" w:line="360" w:lineRule="auto"/>
        <w:contextualSpacing/>
        <w:rPr>
          <w:rFonts w:ascii="Arial" w:hAnsi="Arial" w:cs="Arial"/>
        </w:rPr>
      </w:pPr>
    </w:p>
    <w:p w:rsidR="00667228" w:rsidRPr="009B7AB8" w:rsidRDefault="00667228" w:rsidP="008B5CCA">
      <w:pPr>
        <w:spacing w:after="0" w:line="360" w:lineRule="auto"/>
        <w:contextualSpacing/>
        <w:rPr>
          <w:rFonts w:ascii="Arial" w:eastAsiaTheme="minorHAnsi" w:hAnsi="Arial" w:cs="Arial"/>
          <w:lang w:val="en-GB"/>
        </w:rPr>
      </w:pPr>
      <w:r w:rsidRPr="009B7AB8">
        <w:rPr>
          <w:rFonts w:ascii="Arial" w:hAnsi="Arial" w:cs="Arial"/>
          <w:i/>
        </w:rPr>
        <w:t>Opera Highlights</w:t>
      </w:r>
      <w:r w:rsidRPr="009B7AB8">
        <w:rPr>
          <w:rFonts w:ascii="Arial" w:hAnsi="Arial" w:cs="Arial"/>
        </w:rPr>
        <w:t xml:space="preserve"> is supported by The Friends of Scottish Opera and JTH Charitable Trust. </w:t>
      </w:r>
    </w:p>
    <w:p w:rsidR="00610655" w:rsidRPr="009B7AB8" w:rsidRDefault="0010665B" w:rsidP="008B5CCA">
      <w:pPr>
        <w:spacing w:line="360" w:lineRule="auto"/>
        <w:contextualSpacing/>
        <w:rPr>
          <w:rFonts w:ascii="Arial" w:hAnsi="Arial" w:cs="Arial"/>
        </w:rPr>
      </w:pPr>
      <w:r w:rsidRPr="009B7AB8">
        <w:rPr>
          <w:rFonts w:ascii="Arial" w:hAnsi="Arial" w:cs="Arial"/>
        </w:rPr>
        <w:t xml:space="preserve">Tickets are on sale from </w:t>
      </w:r>
      <w:r w:rsidR="00992EF1">
        <w:rPr>
          <w:rFonts w:ascii="Arial" w:hAnsi="Arial" w:cs="Arial"/>
        </w:rPr>
        <w:t>December 15</w:t>
      </w:r>
      <w:r w:rsidR="00667228" w:rsidRPr="009B7AB8">
        <w:rPr>
          <w:rFonts w:ascii="Arial" w:hAnsi="Arial" w:cs="Arial"/>
        </w:rPr>
        <w:t xml:space="preserve"> </w:t>
      </w:r>
      <w:r w:rsidR="004E760C" w:rsidRPr="009B7AB8">
        <w:rPr>
          <w:rFonts w:ascii="Arial" w:hAnsi="Arial" w:cs="Arial"/>
        </w:rPr>
        <w:t xml:space="preserve">at </w:t>
      </w:r>
      <w:hyperlink r:id="rId6" w:history="1">
        <w:r w:rsidR="003C5DB2" w:rsidRPr="009B7AB8">
          <w:rPr>
            <w:rStyle w:val="Hyperlink"/>
            <w:rFonts w:ascii="Arial" w:hAnsi="Arial" w:cs="Arial"/>
            <w:color w:val="auto"/>
          </w:rPr>
          <w:t>www.scottishopera.org.uk</w:t>
        </w:r>
      </w:hyperlink>
      <w:r w:rsidR="003C5DB2" w:rsidRPr="009B7AB8">
        <w:rPr>
          <w:rFonts w:ascii="Arial" w:hAnsi="Arial" w:cs="Arial"/>
        </w:rPr>
        <w:t xml:space="preserve"> </w:t>
      </w:r>
    </w:p>
    <w:p w:rsidR="00621193" w:rsidRPr="00667228" w:rsidRDefault="00621193" w:rsidP="00621193">
      <w:pPr>
        <w:spacing w:line="360" w:lineRule="auto"/>
        <w:contextualSpacing/>
        <w:rPr>
          <w:rFonts w:ascii="Arial" w:hAnsi="Arial" w:cs="Arial"/>
          <w:color w:val="FF0000"/>
        </w:rPr>
      </w:pPr>
    </w:p>
    <w:p w:rsidR="007B574D" w:rsidRPr="007B574D" w:rsidRDefault="007B574D" w:rsidP="00621193">
      <w:pPr>
        <w:spacing w:line="360" w:lineRule="auto"/>
        <w:contextualSpacing/>
        <w:rPr>
          <w:rFonts w:ascii="Arial" w:hAnsi="Arial" w:cs="Arial"/>
          <w:bCs/>
        </w:rPr>
      </w:pPr>
      <w:r w:rsidRPr="007B574D">
        <w:rPr>
          <w:rFonts w:ascii="Arial" w:hAnsi="Arial" w:cs="Arial"/>
          <w:bCs/>
        </w:rPr>
        <w:t xml:space="preserve">You can follow Scottish Opera on Facebook, Twitter and Instagram </w:t>
      </w:r>
      <w:r w:rsidRPr="007B574D">
        <w:rPr>
          <w:rFonts w:ascii="Arial" w:hAnsi="Arial" w:cs="Arial"/>
          <w:b/>
          <w:bCs/>
        </w:rPr>
        <w:t>@ScottishOpera</w:t>
      </w:r>
      <w:r w:rsidRPr="007B574D">
        <w:rPr>
          <w:rFonts w:ascii="Arial" w:hAnsi="Arial" w:cs="Arial"/>
          <w:bCs/>
        </w:rPr>
        <w:t xml:space="preserve"> </w:t>
      </w:r>
    </w:p>
    <w:p w:rsidR="000678D2" w:rsidRPr="007B574D" w:rsidRDefault="000678D2" w:rsidP="00621193">
      <w:pPr>
        <w:spacing w:line="360" w:lineRule="auto"/>
        <w:contextualSpacing/>
        <w:rPr>
          <w:rFonts w:ascii="Arial" w:hAnsi="Arial" w:cs="Arial"/>
        </w:rPr>
      </w:pPr>
      <w:r w:rsidRPr="007B574D">
        <w:rPr>
          <w:rFonts w:ascii="Arial" w:hAnsi="Arial" w:cs="Arial"/>
        </w:rPr>
        <w:t>ENDS</w:t>
      </w:r>
    </w:p>
    <w:p w:rsidR="00644D0F" w:rsidRDefault="00644D0F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</w:p>
    <w:p w:rsidR="00750E03" w:rsidRDefault="00EB5CBF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  <w:r w:rsidRPr="007B574D">
        <w:rPr>
          <w:rFonts w:ascii="Arial" w:eastAsia="Times New Roman" w:hAnsi="Arial" w:cs="Arial"/>
          <w:b/>
          <w:i/>
        </w:rPr>
        <w:t>Opera Highlights</w:t>
      </w:r>
      <w:r w:rsidRPr="00EB5CBF">
        <w:rPr>
          <w:rFonts w:ascii="Arial" w:eastAsia="Times New Roman" w:hAnsi="Arial" w:cs="Arial"/>
          <w:b/>
        </w:rPr>
        <w:t xml:space="preserve"> Cast and Creative Team</w:t>
      </w:r>
    </w:p>
    <w:p w:rsidR="00C734BF" w:rsidRDefault="00C734BF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</w:p>
    <w:p w:rsidR="00610655" w:rsidRPr="00C734BF" w:rsidRDefault="00C734BF" w:rsidP="00EB5CBF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Musical Director/Pianist                     </w:t>
      </w:r>
      <w:r w:rsidRPr="007217C2">
        <w:rPr>
          <w:rFonts w:ascii="Arial" w:hAnsi="Arial" w:cs="Arial"/>
          <w:b/>
          <w:lang w:val="en-GB"/>
        </w:rPr>
        <w:t xml:space="preserve">Mark Sandon </w:t>
      </w:r>
    </w:p>
    <w:p w:rsidR="00610655" w:rsidRDefault="00610655" w:rsidP="00667228">
      <w:pPr>
        <w:spacing w:after="0" w:line="360" w:lineRule="auto"/>
        <w:contextualSpacing/>
        <w:rPr>
          <w:rFonts w:ascii="Arial" w:hAnsi="Arial" w:cs="Arial"/>
          <w:b/>
          <w:iCs/>
          <w:shd w:val="clear" w:color="auto" w:fill="FFFFFF"/>
        </w:rPr>
      </w:pPr>
      <w:r w:rsidRPr="00610655">
        <w:rPr>
          <w:rFonts w:ascii="Arial" w:eastAsia="Times New Roman" w:hAnsi="Arial" w:cs="Arial"/>
        </w:rPr>
        <w:t>Director</w:t>
      </w:r>
      <w:r>
        <w:rPr>
          <w:rFonts w:ascii="Arial" w:eastAsia="Times New Roman" w:hAnsi="Arial" w:cs="Arial"/>
        </w:rPr>
        <w:t xml:space="preserve">                     </w:t>
      </w:r>
      <w:r w:rsidR="00C43C67">
        <w:rPr>
          <w:rFonts w:ascii="Arial" w:eastAsia="Times New Roman" w:hAnsi="Arial" w:cs="Arial"/>
        </w:rPr>
        <w:tab/>
      </w:r>
      <w:r w:rsidR="00C43C67">
        <w:rPr>
          <w:rFonts w:ascii="Arial" w:eastAsia="Times New Roman" w:hAnsi="Arial" w:cs="Arial"/>
        </w:rPr>
        <w:tab/>
      </w:r>
      <w:r w:rsidR="00C43C67">
        <w:rPr>
          <w:rFonts w:ascii="Arial" w:eastAsia="Times New Roman" w:hAnsi="Arial" w:cs="Arial"/>
        </w:rPr>
        <w:tab/>
      </w:r>
      <w:r w:rsidR="00667228" w:rsidRPr="00B33EC0">
        <w:rPr>
          <w:rFonts w:ascii="Arial" w:hAnsi="Arial" w:cs="Arial"/>
          <w:b/>
          <w:iCs/>
          <w:shd w:val="clear" w:color="auto" w:fill="FFFFFF"/>
        </w:rPr>
        <w:t xml:space="preserve">John </w:t>
      </w:r>
      <w:proofErr w:type="spellStart"/>
      <w:r w:rsidR="00667228" w:rsidRPr="00B33EC0">
        <w:rPr>
          <w:rFonts w:ascii="Arial" w:hAnsi="Arial" w:cs="Arial"/>
          <w:b/>
          <w:iCs/>
          <w:shd w:val="clear" w:color="auto" w:fill="FFFFFF"/>
        </w:rPr>
        <w:t>Savournin</w:t>
      </w:r>
      <w:proofErr w:type="spellEnd"/>
    </w:p>
    <w:p w:rsidR="00C734BF" w:rsidRPr="008D0013" w:rsidRDefault="00C734BF" w:rsidP="00667228">
      <w:pPr>
        <w:spacing w:after="0" w:line="360" w:lineRule="auto"/>
        <w:contextualSpacing/>
        <w:rPr>
          <w:rFonts w:ascii="Arial" w:hAnsi="Arial" w:cs="Arial"/>
          <w:b/>
          <w:color w:val="000000"/>
          <w:lang w:eastAsia="en-GB"/>
        </w:rPr>
      </w:pPr>
      <w:r w:rsidRPr="00C734BF">
        <w:rPr>
          <w:rFonts w:ascii="Arial" w:hAnsi="Arial" w:cs="Arial"/>
          <w:iCs/>
          <w:shd w:val="clear" w:color="auto" w:fill="FFFFFF"/>
        </w:rPr>
        <w:t xml:space="preserve">Designer </w:t>
      </w:r>
      <w:r w:rsidRPr="00C734BF">
        <w:rPr>
          <w:rFonts w:ascii="Arial" w:hAnsi="Arial" w:cs="Arial"/>
          <w:iCs/>
          <w:shd w:val="clear" w:color="auto" w:fill="FFFFFF"/>
        </w:rPr>
        <w:tab/>
      </w:r>
      <w:r>
        <w:rPr>
          <w:rFonts w:ascii="Arial" w:hAnsi="Arial" w:cs="Arial"/>
          <w:b/>
          <w:iCs/>
          <w:shd w:val="clear" w:color="auto" w:fill="FFFFFF"/>
        </w:rPr>
        <w:tab/>
      </w:r>
      <w:r>
        <w:rPr>
          <w:rFonts w:ascii="Arial" w:hAnsi="Arial" w:cs="Arial"/>
          <w:b/>
          <w:iCs/>
          <w:shd w:val="clear" w:color="auto" w:fill="FFFFFF"/>
        </w:rPr>
        <w:tab/>
      </w:r>
      <w:r>
        <w:rPr>
          <w:rFonts w:ascii="Arial" w:hAnsi="Arial" w:cs="Arial"/>
          <w:b/>
          <w:iCs/>
          <w:shd w:val="clear" w:color="auto" w:fill="FFFFFF"/>
        </w:rPr>
        <w:tab/>
        <w:t xml:space="preserve">Janis Hart </w:t>
      </w:r>
    </w:p>
    <w:p w:rsidR="00610655" w:rsidRDefault="00610655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Soprano                    </w:t>
      </w:r>
      <w:r w:rsidR="00C43C67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5F1824">
        <w:rPr>
          <w:rFonts w:ascii="Arial" w:hAnsi="Arial" w:cs="Arial"/>
          <w:b/>
          <w:color w:val="000000" w:themeColor="text1"/>
          <w:lang w:val="en-GB"/>
        </w:rPr>
        <w:t xml:space="preserve">Monica McGhee </w:t>
      </w:r>
    </w:p>
    <w:p w:rsidR="00610655" w:rsidRDefault="007B574D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Mezzo-s</w:t>
      </w:r>
      <w:r w:rsidR="00610655">
        <w:rPr>
          <w:rFonts w:ascii="Arial" w:eastAsia="Times New Roman" w:hAnsi="Arial" w:cs="Arial"/>
        </w:rPr>
        <w:t xml:space="preserve">oprano         </w:t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C43C67">
        <w:rPr>
          <w:rFonts w:ascii="Arial" w:eastAsia="Times New Roman" w:hAnsi="Arial" w:cs="Arial"/>
        </w:rPr>
        <w:tab/>
      </w:r>
      <w:r w:rsidR="00667228">
        <w:rPr>
          <w:rFonts w:ascii="Arial" w:eastAsia="Times New Roman" w:hAnsi="Arial" w:cs="Arial"/>
          <w:b/>
        </w:rPr>
        <w:t xml:space="preserve">Margo Arsane </w:t>
      </w:r>
    </w:p>
    <w:p w:rsidR="00610655" w:rsidRDefault="00610655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Tenor                          </w:t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667228">
        <w:rPr>
          <w:rFonts w:ascii="Arial" w:eastAsia="Times New Roman" w:hAnsi="Arial" w:cs="Arial"/>
          <w:b/>
        </w:rPr>
        <w:t xml:space="preserve">Shengzhi Ren </w:t>
      </w:r>
    </w:p>
    <w:p w:rsidR="00610655" w:rsidRDefault="00610655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Baritone                      </w:t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667228">
        <w:rPr>
          <w:rFonts w:ascii="Arial" w:hAnsi="Arial" w:cs="Arial"/>
          <w:b/>
          <w:lang w:val="en-GB"/>
        </w:rPr>
        <w:t xml:space="preserve">Dan Shelvey </w:t>
      </w:r>
    </w:p>
    <w:p w:rsidR="00644D0F" w:rsidRDefault="00644D0F" w:rsidP="00750E03">
      <w:pPr>
        <w:spacing w:before="100" w:beforeAutospacing="1" w:after="100" w:afterAutospacing="1" w:line="360" w:lineRule="auto"/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  <w:lang w:eastAsia="en-GB"/>
        </w:rPr>
        <w:t>Performance dates and venues</w:t>
      </w:r>
    </w:p>
    <w:p w:rsidR="00530281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Tue</w:t>
      </w:r>
      <w:r w:rsidR="008D2498">
        <w:rPr>
          <w:rFonts w:ascii="Arial" w:hAnsi="Arial" w:cs="Arial"/>
          <w:color w:val="000000"/>
          <w:lang w:eastAsia="en-GB"/>
        </w:rPr>
        <w:t>sday</w:t>
      </w:r>
      <w:r w:rsidRPr="009E099B">
        <w:rPr>
          <w:rFonts w:ascii="Arial" w:hAnsi="Arial" w:cs="Arial"/>
          <w:color w:val="000000"/>
          <w:lang w:eastAsia="en-GB"/>
        </w:rPr>
        <w:t xml:space="preserve"> </w:t>
      </w:r>
      <w:r w:rsidR="00530281">
        <w:rPr>
          <w:rFonts w:ascii="Arial" w:hAnsi="Arial" w:cs="Arial"/>
          <w:color w:val="000000"/>
          <w:lang w:eastAsia="en-GB"/>
        </w:rPr>
        <w:t>8 February, 7.30pm</w:t>
      </w:r>
      <w:r w:rsidRPr="009E099B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215DC1">
        <w:rPr>
          <w:rFonts w:ascii="Arial" w:hAnsi="Arial" w:cs="Arial"/>
          <w:color w:val="000000"/>
          <w:lang w:eastAsia="en-GB"/>
        </w:rPr>
        <w:t>Websters</w:t>
      </w:r>
      <w:proofErr w:type="spellEnd"/>
      <w:r w:rsidR="00215DC1">
        <w:rPr>
          <w:rFonts w:ascii="Arial" w:hAnsi="Arial" w:cs="Arial"/>
          <w:color w:val="000000"/>
          <w:lang w:eastAsia="en-GB"/>
        </w:rPr>
        <w:t xml:space="preserve"> Theatre</w:t>
      </w:r>
      <w:r w:rsidR="00530281">
        <w:rPr>
          <w:rFonts w:ascii="Arial" w:hAnsi="Arial" w:cs="Arial"/>
          <w:color w:val="000000"/>
          <w:lang w:eastAsia="en-GB"/>
        </w:rPr>
        <w:t>, Glasgow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lastRenderedPageBreak/>
        <w:t>Thu</w:t>
      </w:r>
      <w:r w:rsidR="008D2498">
        <w:rPr>
          <w:rFonts w:ascii="Arial" w:hAnsi="Arial" w:cs="Arial"/>
          <w:color w:val="000000"/>
          <w:lang w:eastAsia="en-GB"/>
        </w:rPr>
        <w:t>rsday</w:t>
      </w:r>
      <w:r w:rsidR="00530281">
        <w:rPr>
          <w:rFonts w:ascii="Arial" w:hAnsi="Arial" w:cs="Arial"/>
          <w:color w:val="000000"/>
          <w:lang w:eastAsia="en-GB"/>
        </w:rPr>
        <w:t xml:space="preserve"> 10 February</w:t>
      </w:r>
      <w:r w:rsidRPr="009E099B">
        <w:rPr>
          <w:rFonts w:ascii="Arial" w:hAnsi="Arial" w:cs="Arial"/>
          <w:color w:val="000000"/>
          <w:lang w:eastAsia="en-GB"/>
        </w:rPr>
        <w:t>, 7</w:t>
      </w:r>
      <w:r w:rsidR="00530281">
        <w:rPr>
          <w:rFonts w:ascii="Arial" w:hAnsi="Arial" w:cs="Arial"/>
          <w:color w:val="000000"/>
          <w:lang w:eastAsia="en-GB"/>
        </w:rPr>
        <w:t>.30</w:t>
      </w:r>
      <w:r w:rsidRPr="009E099B">
        <w:rPr>
          <w:rFonts w:ascii="Arial" w:hAnsi="Arial" w:cs="Arial"/>
          <w:color w:val="000000"/>
          <w:lang w:eastAsia="en-GB"/>
        </w:rPr>
        <w:t xml:space="preserve">pm, </w:t>
      </w:r>
      <w:r w:rsidR="00182E20">
        <w:rPr>
          <w:rFonts w:ascii="Arial" w:hAnsi="Arial" w:cs="Arial"/>
          <w:color w:val="000000"/>
          <w:lang w:eastAsia="en-GB"/>
        </w:rPr>
        <w:t xml:space="preserve">Birnam Arts Centre, Birnam 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Sat</w:t>
      </w:r>
      <w:r w:rsidR="008D2498">
        <w:rPr>
          <w:rFonts w:ascii="Arial" w:hAnsi="Arial" w:cs="Arial"/>
          <w:color w:val="000000"/>
          <w:lang w:eastAsia="en-GB"/>
        </w:rPr>
        <w:t>urday</w:t>
      </w:r>
      <w:r w:rsidR="00530281">
        <w:rPr>
          <w:rFonts w:ascii="Arial" w:hAnsi="Arial" w:cs="Arial"/>
          <w:color w:val="000000"/>
          <w:lang w:eastAsia="en-GB"/>
        </w:rPr>
        <w:t xml:space="preserve"> 12 February, 7.30pm, </w:t>
      </w:r>
      <w:r w:rsidR="00182E20">
        <w:rPr>
          <w:rFonts w:ascii="Arial" w:hAnsi="Arial" w:cs="Arial"/>
          <w:color w:val="000000"/>
          <w:lang w:eastAsia="en-GB"/>
        </w:rPr>
        <w:t xml:space="preserve">Midmar Hall, Inverurie 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Tue</w:t>
      </w:r>
      <w:r w:rsidR="008D2498">
        <w:rPr>
          <w:rFonts w:ascii="Arial" w:hAnsi="Arial" w:cs="Arial"/>
          <w:color w:val="000000"/>
          <w:lang w:eastAsia="en-GB"/>
        </w:rPr>
        <w:t>sday</w:t>
      </w:r>
      <w:r w:rsidR="00530281">
        <w:rPr>
          <w:rFonts w:ascii="Arial" w:hAnsi="Arial" w:cs="Arial"/>
          <w:color w:val="000000"/>
          <w:lang w:eastAsia="en-GB"/>
        </w:rPr>
        <w:t xml:space="preserve"> 15 February</w:t>
      </w:r>
      <w:r w:rsidRPr="009E099B">
        <w:rPr>
          <w:rFonts w:ascii="Arial" w:hAnsi="Arial" w:cs="Arial"/>
          <w:color w:val="000000"/>
          <w:lang w:eastAsia="en-GB"/>
        </w:rPr>
        <w:t>, 7</w:t>
      </w:r>
      <w:r w:rsidR="00530281">
        <w:rPr>
          <w:rFonts w:ascii="Arial" w:hAnsi="Arial" w:cs="Arial"/>
          <w:color w:val="000000"/>
          <w:lang w:eastAsia="en-GB"/>
        </w:rPr>
        <w:t>.30</w:t>
      </w:r>
      <w:r w:rsidRPr="009E099B">
        <w:rPr>
          <w:rFonts w:ascii="Arial" w:hAnsi="Arial" w:cs="Arial"/>
          <w:color w:val="000000"/>
          <w:lang w:eastAsia="en-GB"/>
        </w:rPr>
        <w:t xml:space="preserve">pm, </w:t>
      </w:r>
      <w:r w:rsidR="00530281">
        <w:rPr>
          <w:rFonts w:ascii="Arial" w:hAnsi="Arial" w:cs="Arial"/>
          <w:color w:val="000000"/>
          <w:lang w:eastAsia="en-GB"/>
        </w:rPr>
        <w:t xml:space="preserve">Fochabers Institute, Moray 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Thu</w:t>
      </w:r>
      <w:r w:rsidR="008D2498">
        <w:rPr>
          <w:rFonts w:ascii="Arial" w:hAnsi="Arial" w:cs="Arial"/>
          <w:color w:val="000000"/>
          <w:lang w:eastAsia="en-GB"/>
        </w:rPr>
        <w:t>rsday</w:t>
      </w:r>
      <w:r w:rsidR="00530281">
        <w:rPr>
          <w:rFonts w:ascii="Arial" w:hAnsi="Arial" w:cs="Arial"/>
          <w:color w:val="000000"/>
          <w:lang w:eastAsia="en-GB"/>
        </w:rPr>
        <w:t xml:space="preserve"> 17 February</w:t>
      </w:r>
      <w:r w:rsidRPr="009E099B">
        <w:rPr>
          <w:rFonts w:ascii="Arial" w:hAnsi="Arial" w:cs="Arial"/>
          <w:color w:val="000000"/>
          <w:lang w:eastAsia="en-GB"/>
        </w:rPr>
        <w:t>, 7</w:t>
      </w:r>
      <w:r w:rsidR="00530281">
        <w:rPr>
          <w:rFonts w:ascii="Arial" w:hAnsi="Arial" w:cs="Arial"/>
          <w:color w:val="000000"/>
          <w:lang w:eastAsia="en-GB"/>
        </w:rPr>
        <w:t>.30</w:t>
      </w:r>
      <w:r w:rsidRPr="009E099B">
        <w:rPr>
          <w:rFonts w:ascii="Arial" w:hAnsi="Arial" w:cs="Arial"/>
          <w:color w:val="000000"/>
          <w:lang w:eastAsia="en-GB"/>
        </w:rPr>
        <w:t xml:space="preserve">pm, </w:t>
      </w:r>
      <w:r w:rsidR="00530281">
        <w:rPr>
          <w:rFonts w:ascii="Arial" w:hAnsi="Arial" w:cs="Arial"/>
          <w:color w:val="000000"/>
          <w:lang w:eastAsia="en-GB"/>
        </w:rPr>
        <w:t xml:space="preserve">Duthac Centre, Tain 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Sat</w:t>
      </w:r>
      <w:r w:rsidR="008D2498">
        <w:rPr>
          <w:rFonts w:ascii="Arial" w:hAnsi="Arial" w:cs="Arial"/>
          <w:color w:val="000000"/>
          <w:lang w:eastAsia="en-GB"/>
        </w:rPr>
        <w:t>urday</w:t>
      </w:r>
      <w:r w:rsidR="00530281">
        <w:rPr>
          <w:rFonts w:ascii="Arial" w:hAnsi="Arial" w:cs="Arial"/>
          <w:color w:val="000000"/>
          <w:lang w:eastAsia="en-GB"/>
        </w:rPr>
        <w:t xml:space="preserve"> 19 February, 7.30pm, Wick Assembly Rooms, Wick 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Tue</w:t>
      </w:r>
      <w:r w:rsidR="008D2498">
        <w:rPr>
          <w:rFonts w:ascii="Arial" w:hAnsi="Arial" w:cs="Arial"/>
          <w:color w:val="000000"/>
          <w:lang w:eastAsia="en-GB"/>
        </w:rPr>
        <w:t>sday</w:t>
      </w:r>
      <w:r w:rsidR="00530281">
        <w:rPr>
          <w:rFonts w:ascii="Arial" w:hAnsi="Arial" w:cs="Arial"/>
          <w:color w:val="000000"/>
          <w:lang w:eastAsia="en-GB"/>
        </w:rPr>
        <w:t xml:space="preserve"> 22 February, 7.30pm, </w:t>
      </w:r>
      <w:r w:rsidR="00182E20">
        <w:rPr>
          <w:rFonts w:ascii="Arial" w:hAnsi="Arial" w:cs="Arial"/>
          <w:color w:val="000000"/>
          <w:lang w:eastAsia="en-GB"/>
        </w:rPr>
        <w:t xml:space="preserve">Tarbert Community Centre, Tarbert, Harris </w:t>
      </w:r>
    </w:p>
    <w:p w:rsidR="00530281" w:rsidRPr="00215DC1" w:rsidRDefault="00530281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215DC1">
        <w:rPr>
          <w:rFonts w:ascii="Arial" w:hAnsi="Arial" w:cs="Arial"/>
          <w:color w:val="000000"/>
          <w:lang w:eastAsia="en-GB"/>
        </w:rPr>
        <w:t xml:space="preserve">Thursday 24 February, 7.30pm, </w:t>
      </w:r>
      <w:proofErr w:type="spellStart"/>
      <w:r w:rsidR="00E67D55" w:rsidRPr="00215DC1">
        <w:rPr>
          <w:rFonts w:ascii="Arial" w:hAnsi="Arial" w:cs="Arial"/>
        </w:rPr>
        <w:t>Carinish</w:t>
      </w:r>
      <w:proofErr w:type="spellEnd"/>
      <w:r w:rsidR="00E67D55" w:rsidRPr="00215DC1">
        <w:rPr>
          <w:rFonts w:ascii="Arial" w:hAnsi="Arial" w:cs="Arial"/>
        </w:rPr>
        <w:t xml:space="preserve"> </w:t>
      </w:r>
      <w:r w:rsidRPr="00215DC1">
        <w:rPr>
          <w:rFonts w:ascii="Arial" w:hAnsi="Arial" w:cs="Arial"/>
          <w:color w:val="000000"/>
          <w:lang w:eastAsia="en-GB"/>
        </w:rPr>
        <w:t xml:space="preserve">Hall, North </w:t>
      </w:r>
      <w:proofErr w:type="spellStart"/>
      <w:r w:rsidRPr="00215DC1">
        <w:rPr>
          <w:rFonts w:ascii="Arial" w:hAnsi="Arial" w:cs="Arial"/>
          <w:color w:val="000000"/>
          <w:lang w:eastAsia="en-GB"/>
        </w:rPr>
        <w:t>Uist</w:t>
      </w:r>
      <w:proofErr w:type="spellEnd"/>
      <w:r w:rsidRPr="00215DC1">
        <w:rPr>
          <w:rFonts w:ascii="Arial" w:hAnsi="Arial" w:cs="Arial"/>
          <w:color w:val="000000"/>
          <w:lang w:eastAsia="en-GB"/>
        </w:rPr>
        <w:t xml:space="preserve"> </w:t>
      </w:r>
    </w:p>
    <w:p w:rsidR="00EB5CBF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Saturday 26 February, 7.30pm, Castlebay Hall, Isle of Barra 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Tuesday 1 March, 7.30pm, Craignish Village Hall, Ardfern 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Thursday 3 March, 7.30pm, Village Hall, Lochranza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Saturday 5 March, 7.30pm, Cove Burgh Halls, Helensburgh 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Tuesday 8 March, 7.30pm, The Cinema, Newton Stewart 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Thursday 10 March, 7.30pm, Corn Exchange, Melrose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Saturday 12 March, 7.30pm, Lockerbie Town Hall, Lockerbie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Tuesday 15 March, 7.30pm, Walker Hall, Troon </w:t>
      </w:r>
    </w:p>
    <w:p w:rsidR="00182E20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Thursday 17 March, 7.30pm, McLaren Halls, Killin</w:t>
      </w:r>
    </w:p>
    <w:p w:rsidR="00182E20" w:rsidRPr="009E099B" w:rsidRDefault="00182E20" w:rsidP="00750E03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lang w:eastAsia="en-GB"/>
        </w:rPr>
        <w:t>Saturday 19 March, 7.30pm</w:t>
      </w:r>
      <w:r w:rsidR="00215DC1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Cumbernauld Theatre, Cumbernauld </w:t>
      </w:r>
    </w:p>
    <w:p w:rsidR="00610655" w:rsidRPr="002B0390" w:rsidRDefault="00EB5CBF" w:rsidP="002B0390">
      <w:pPr>
        <w:spacing w:after="0" w:line="360" w:lineRule="auto"/>
        <w:rPr>
          <w:rFonts w:ascii="Arial" w:eastAsia="Times New Roman" w:hAnsi="Arial" w:cs="Arial"/>
          <w:bCs/>
        </w:rPr>
      </w:pPr>
      <w:r w:rsidRPr="009E099B">
        <w:rPr>
          <w:rFonts w:ascii="Arial" w:eastAsia="Times New Roman" w:hAnsi="Arial" w:cs="Arial"/>
          <w:bCs/>
          <w:u w:val="single"/>
        </w:rPr>
        <w:t>Notes to Editors</w:t>
      </w:r>
    </w:p>
    <w:p w:rsidR="002B0390" w:rsidRPr="00EB5CBF" w:rsidRDefault="002B0390" w:rsidP="002B0390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Company’s Opera on Screen productions are available to watch at: www.scottishopera.org.uk/what-s-on/opera-on-screen/.</w:t>
      </w:r>
    </w:p>
    <w:p w:rsidR="002B0390" w:rsidRPr="00EB5CBF" w:rsidRDefault="002B0390" w:rsidP="002B0390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 xml:space="preserve">The collection includes Donizetti’s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L’elisir</w:t>
      </w:r>
      <w:proofErr w:type="spellEnd"/>
      <w:r w:rsidRPr="00EB5CBF">
        <w:rPr>
          <w:rFonts w:ascii="Arial" w:hAnsi="Arial" w:cs="Arial"/>
          <w:i/>
          <w:color w:val="000000"/>
          <w:lang w:eastAsia="en-GB"/>
        </w:rPr>
        <w:t xml:space="preserve">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d’amore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, Humperdinck’s </w:t>
      </w:r>
      <w:r w:rsidRPr="00EB5CBF">
        <w:rPr>
          <w:rFonts w:ascii="Arial" w:hAnsi="Arial" w:cs="Arial"/>
          <w:i/>
          <w:color w:val="000000"/>
          <w:lang w:eastAsia="en-GB"/>
        </w:rPr>
        <w:t>Hansel and Gretel</w:t>
      </w:r>
      <w:r w:rsidRPr="00EB5CBF">
        <w:rPr>
          <w:rFonts w:ascii="Arial" w:hAnsi="Arial" w:cs="Arial"/>
          <w:color w:val="000000"/>
          <w:lang w:eastAsia="en-GB"/>
        </w:rPr>
        <w:t xml:space="preserve">, Mozart’s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Così</w:t>
      </w:r>
      <w:proofErr w:type="spellEnd"/>
      <w:r w:rsidRPr="00EB5CBF">
        <w:rPr>
          <w:rFonts w:ascii="Arial" w:hAnsi="Arial" w:cs="Arial"/>
          <w:i/>
          <w:color w:val="000000"/>
          <w:lang w:eastAsia="en-GB"/>
        </w:rPr>
        <w:t xml:space="preserve"> fan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tutte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, </w:t>
      </w:r>
      <w:r w:rsidRPr="00EB5CBF">
        <w:rPr>
          <w:rFonts w:ascii="Arial" w:hAnsi="Arial" w:cs="Arial"/>
          <w:i/>
          <w:color w:val="000000"/>
          <w:lang w:eastAsia="en-GB"/>
        </w:rPr>
        <w:t>Opera Highlights</w:t>
      </w:r>
      <w:r w:rsidRPr="00EB5CBF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Janáček’s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</w:t>
      </w:r>
      <w:r w:rsidRPr="00EB5CBF">
        <w:rPr>
          <w:rFonts w:ascii="Arial" w:hAnsi="Arial" w:cs="Arial"/>
          <w:i/>
          <w:color w:val="000000"/>
          <w:lang w:eastAsia="en-GB"/>
        </w:rPr>
        <w:t>The Diary of One Who Disappeared</w:t>
      </w:r>
      <w:r w:rsidRPr="00EB5CBF">
        <w:rPr>
          <w:rFonts w:ascii="Arial" w:hAnsi="Arial" w:cs="Arial"/>
          <w:color w:val="000000"/>
          <w:lang w:eastAsia="en-GB"/>
        </w:rPr>
        <w:t xml:space="preserve">, Menotti’s </w:t>
      </w:r>
      <w:r w:rsidRPr="00EB5CBF">
        <w:rPr>
          <w:rFonts w:ascii="Arial" w:hAnsi="Arial" w:cs="Arial"/>
          <w:i/>
          <w:color w:val="000000"/>
          <w:lang w:eastAsia="en-GB"/>
        </w:rPr>
        <w:t>The Telephone</w:t>
      </w:r>
      <w:r w:rsidRPr="00EB5CBF">
        <w:rPr>
          <w:rFonts w:ascii="Arial" w:hAnsi="Arial" w:cs="Arial"/>
          <w:color w:val="000000"/>
          <w:lang w:eastAsia="en-GB"/>
        </w:rPr>
        <w:t xml:space="preserve"> and Samuel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Bordoli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and Jenni Fagan’s </w:t>
      </w:r>
      <w:r w:rsidRPr="00EB5CBF">
        <w:rPr>
          <w:rFonts w:ascii="Arial" w:hAnsi="Arial" w:cs="Arial"/>
          <w:i/>
          <w:color w:val="000000"/>
          <w:lang w:eastAsia="en-GB"/>
        </w:rPr>
        <w:t>The Narcissistic Fish</w:t>
      </w:r>
      <w:r w:rsidRPr="00EB5CBF">
        <w:rPr>
          <w:rFonts w:ascii="Arial" w:hAnsi="Arial" w:cs="Arial"/>
          <w:color w:val="000000"/>
          <w:lang w:eastAsia="en-GB"/>
        </w:rPr>
        <w:t>.</w:t>
      </w:r>
      <w:r w:rsidRPr="00EB5CBF">
        <w:rPr>
          <w:rFonts w:ascii="Arial" w:hAnsi="Arial" w:cs="Arial"/>
          <w:color w:val="000000"/>
          <w:lang w:eastAsia="en-GB"/>
        </w:rPr>
        <w:br/>
      </w:r>
      <w:r w:rsidRPr="00EB5CBF">
        <w:rPr>
          <w:rFonts w:ascii="Arial" w:hAnsi="Arial" w:cs="Arial"/>
          <w:color w:val="000000"/>
          <w:lang w:eastAsia="en-GB"/>
        </w:rPr>
        <w:lastRenderedPageBreak/>
        <w:t xml:space="preserve">Scottish Opera is Scotland’s national opera company and the largest performing arts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organisation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in Scotland.</w:t>
      </w:r>
    </w:p>
    <w:p w:rsidR="002B0390" w:rsidRPr="000B584D" w:rsidRDefault="002B0390" w:rsidP="002B0390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Sunday Herald Culture Awards and a Herald Angel, as well as a 2020 RPS Award.</w:t>
      </w:r>
      <w:r>
        <w:rPr>
          <w:rFonts w:ascii="Arial" w:hAnsi="Arial" w:cs="Arial"/>
          <w:color w:val="000000"/>
          <w:lang w:eastAsia="en-GB"/>
        </w:rPr>
        <w:t xml:space="preserve"> In 2021 the Company returned to live audiences with Sir David </w:t>
      </w:r>
      <w:proofErr w:type="spellStart"/>
      <w:r>
        <w:rPr>
          <w:rFonts w:ascii="Arial" w:hAnsi="Arial" w:cs="Arial"/>
          <w:color w:val="000000"/>
          <w:lang w:eastAsia="en-GB"/>
        </w:rPr>
        <w:t>McVicar’s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new production of Verdi’s </w:t>
      </w:r>
      <w:r w:rsidRPr="000B584D">
        <w:rPr>
          <w:rFonts w:ascii="Arial" w:hAnsi="Arial" w:cs="Arial"/>
          <w:i/>
          <w:color w:val="000000"/>
          <w:lang w:eastAsia="en-GB"/>
        </w:rPr>
        <w:t>Falstaff</w:t>
      </w:r>
      <w:r>
        <w:rPr>
          <w:rFonts w:ascii="Arial" w:hAnsi="Arial" w:cs="Arial"/>
          <w:color w:val="000000"/>
          <w:lang w:eastAsia="en-GB"/>
        </w:rPr>
        <w:t xml:space="preserve"> performed in Glasgow and at Edinburgh International Festival.</w:t>
      </w:r>
    </w:p>
    <w:p w:rsidR="002B0390" w:rsidRPr="00EB5CBF" w:rsidRDefault="002B0390" w:rsidP="002B0390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>The Company tours extensively across Scotland, from the largest-scale theatres to the smallest of rural venues, to ensure we are within reach of as many of our country's very dispersed population as possible. Our specially-adapted 40-foot long trailer brings ‘Pop-up Opera’ performances to thousands of people each year in a range of inspiring and unexpected community locations.</w:t>
      </w:r>
      <w:r>
        <w:rPr>
          <w:rFonts w:ascii="Arial" w:hAnsi="Arial" w:cs="Arial"/>
        </w:rPr>
        <w:t xml:space="preserve"> In the Summer of 2021 the Company performed over 200 shows of its Pop-up Opera Roadshow, to socially distanced audiences of over 8000. </w:t>
      </w:r>
      <w:r w:rsidRPr="00EB5CBF">
        <w:rPr>
          <w:rFonts w:ascii="Arial" w:hAnsi="Arial" w:cs="Arial"/>
        </w:rPr>
        <w:t xml:space="preserve">This represents the most extensive touring </w:t>
      </w:r>
      <w:proofErr w:type="spellStart"/>
      <w:r w:rsidRPr="00EB5CBF">
        <w:rPr>
          <w:rFonts w:ascii="Arial" w:hAnsi="Arial" w:cs="Arial"/>
        </w:rPr>
        <w:t>programme</w:t>
      </w:r>
      <w:proofErr w:type="spellEnd"/>
      <w:r w:rsidRPr="00EB5CBF">
        <w:rPr>
          <w:rFonts w:ascii="Arial" w:hAnsi="Arial" w:cs="Arial"/>
        </w:rPr>
        <w:t xml:space="preserve"> of any opera company in Europe and is a much-valued contribution to Scotland’s cultural and artistic life, particularly in remote and island communities.</w:t>
      </w:r>
    </w:p>
    <w:p w:rsidR="002B0390" w:rsidRPr="00EB5CBF" w:rsidRDefault="002B0390" w:rsidP="002B0390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The Company’s Education and Outreach </w:t>
      </w:r>
      <w:proofErr w:type="spellStart"/>
      <w:r w:rsidRPr="00EB5CBF">
        <w:rPr>
          <w:rFonts w:ascii="Arial" w:hAnsi="Arial" w:cs="Arial"/>
        </w:rPr>
        <w:t>programme</w:t>
      </w:r>
      <w:proofErr w:type="spellEnd"/>
      <w:r w:rsidRPr="00EB5CBF">
        <w:rPr>
          <w:rFonts w:ascii="Arial" w:hAnsi="Arial" w:cs="Arial"/>
        </w:rPr>
        <w:t xml:space="preserve">, which celebrates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:rsidR="002B0390" w:rsidRPr="009E099B" w:rsidRDefault="002B0390" w:rsidP="002B0390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Scottish Opera aims to be inclusive and affordable through availability of free and cheap </w:t>
      </w:r>
      <w:r w:rsidRPr="009E099B">
        <w:rPr>
          <w:rFonts w:ascii="Arial" w:hAnsi="Arial" w:cs="Arial"/>
        </w:rPr>
        <w:t>tickets, as well as performances offering audio description, and specially-devised shorter access performances.</w:t>
      </w:r>
    </w:p>
    <w:p w:rsidR="00750E03" w:rsidRPr="009E099B" w:rsidRDefault="002B0390" w:rsidP="002B0390">
      <w:pPr>
        <w:spacing w:line="360" w:lineRule="auto"/>
        <w:rPr>
          <w:rFonts w:ascii="Arial" w:hAnsi="Arial" w:cs="Arial"/>
        </w:rPr>
      </w:pPr>
      <w:r w:rsidRPr="009E099B">
        <w:rPr>
          <w:rFonts w:ascii="Arial" w:hAnsi="Arial" w:cs="Arial"/>
        </w:rPr>
        <w:t>Scottish Opera is core funded by The Scottish Government</w:t>
      </w:r>
    </w:p>
    <w:p w:rsidR="009E099B" w:rsidRPr="009E099B" w:rsidRDefault="009E099B" w:rsidP="009E099B">
      <w:pPr>
        <w:spacing w:line="360" w:lineRule="auto"/>
        <w:rPr>
          <w:rFonts w:ascii="Arial" w:hAnsi="Arial" w:cs="Arial"/>
          <w:b/>
          <w:bCs/>
          <w:u w:val="single"/>
        </w:rPr>
      </w:pPr>
      <w:r w:rsidRPr="009E099B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297F1311" wp14:editId="0B0B3CD5">
            <wp:extent cx="1838325" cy="460891"/>
            <wp:effectExtent l="0" t="0" r="0" b="0"/>
            <wp:docPr id="3" name="Picture 3" descr="N:\PRESS\Scottish Opera 17-18\New Scottish Government logo for press rele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S\Scottish Opera 17-18\New Scottish Government logo for press relea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15" cy="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B" w:rsidRPr="009E099B" w:rsidRDefault="009E099B" w:rsidP="009E099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9E099B" w:rsidRPr="009E099B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b/>
          <w:bCs/>
        </w:rPr>
      </w:pPr>
      <w:r w:rsidRPr="009E099B">
        <w:rPr>
          <w:rFonts w:ascii="Arial" w:hAnsi="Arial" w:cs="Arial"/>
          <w:b/>
          <w:bCs/>
        </w:rPr>
        <w:t>For additional press details please contact:</w:t>
      </w:r>
    </w:p>
    <w:p w:rsidR="009E099B" w:rsidRPr="00C43C67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C43C67">
        <w:rPr>
          <w:rFonts w:ascii="Arial" w:hAnsi="Arial" w:cs="Arial"/>
          <w:bCs/>
          <w:sz w:val="21"/>
          <w:szCs w:val="21"/>
        </w:rPr>
        <w:t xml:space="preserve">Emily Henderson, Press Manager, </w:t>
      </w:r>
      <w:r w:rsidR="00C43C67" w:rsidRPr="00C43C67">
        <w:rPr>
          <w:rFonts w:ascii="Arial" w:hAnsi="Arial" w:cs="Arial"/>
          <w:bCs/>
          <w:sz w:val="21"/>
          <w:szCs w:val="21"/>
        </w:rPr>
        <w:t>0141 242</w:t>
      </w:r>
      <w:r w:rsidR="00C43C67">
        <w:rPr>
          <w:rFonts w:ascii="Arial" w:hAnsi="Arial" w:cs="Arial"/>
          <w:bCs/>
          <w:sz w:val="21"/>
          <w:szCs w:val="21"/>
        </w:rPr>
        <w:t xml:space="preserve"> </w:t>
      </w:r>
      <w:r w:rsidRPr="00C43C67">
        <w:rPr>
          <w:rFonts w:ascii="Arial" w:hAnsi="Arial" w:cs="Arial"/>
          <w:bCs/>
          <w:sz w:val="21"/>
          <w:szCs w:val="21"/>
        </w:rPr>
        <w:t>0511,</w:t>
      </w:r>
      <w:hyperlink r:id="rId8" w:history="1">
        <w:r w:rsidRPr="00C43C67">
          <w:rPr>
            <w:rStyle w:val="Hyperlink"/>
            <w:rFonts w:ascii="Arial" w:hAnsi="Arial" w:cs="Arial"/>
            <w:b/>
            <w:bCs/>
            <w:sz w:val="21"/>
            <w:szCs w:val="21"/>
          </w:rPr>
          <w:t>emily.henderson@scottishopera.org.uk</w:t>
        </w:r>
      </w:hyperlink>
      <w:r w:rsidRPr="00C43C67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E099B" w:rsidRPr="00C43C67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C43C67">
        <w:rPr>
          <w:rFonts w:ascii="Arial" w:hAnsi="Arial" w:cs="Arial"/>
          <w:sz w:val="21"/>
          <w:szCs w:val="21"/>
        </w:rPr>
        <w:t xml:space="preserve">Julie McLaughlin, Press Officer, 0141 242 0552, </w:t>
      </w:r>
      <w:r w:rsidRPr="00C43C67">
        <w:rPr>
          <w:rFonts w:ascii="Arial" w:hAnsi="Arial" w:cs="Arial"/>
          <w:b/>
          <w:sz w:val="21"/>
          <w:szCs w:val="21"/>
          <w:u w:val="single"/>
        </w:rPr>
        <w:t>julie.mclaughlin@scottishopera.org.uk</w:t>
      </w:r>
      <w:r w:rsidRPr="00C43C67"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rPr>
          <w:rFonts w:ascii="Arial" w:hAnsi="Arial" w:cs="Arial"/>
        </w:rPr>
      </w:pPr>
    </w:p>
    <w:p w:rsidR="00750E03" w:rsidRPr="00EB5CBF" w:rsidRDefault="00750E03" w:rsidP="00750E03">
      <w:pPr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color w:val="FF0000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after="0" w:line="360" w:lineRule="auto"/>
        <w:contextualSpacing/>
        <w:rPr>
          <w:rFonts w:ascii="Arial" w:eastAsia="Times New Roman" w:hAnsi="Arial" w:cs="Arial"/>
          <w:b/>
          <w:sz w:val="36"/>
          <w:szCs w:val="36"/>
        </w:rPr>
      </w:pPr>
    </w:p>
    <w:p w:rsidR="00141C5A" w:rsidRPr="00EB5CBF" w:rsidRDefault="00141C5A">
      <w:pPr>
        <w:rPr>
          <w:rFonts w:ascii="Arial" w:hAnsi="Arial" w:cs="Arial"/>
        </w:rPr>
      </w:pPr>
    </w:p>
    <w:sectPr w:rsidR="00141C5A" w:rsidRPr="00EB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376"/>
    <w:multiLevelType w:val="hybridMultilevel"/>
    <w:tmpl w:val="EC3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81990"/>
    <w:multiLevelType w:val="hybridMultilevel"/>
    <w:tmpl w:val="E30E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3"/>
    <w:rsid w:val="000125DA"/>
    <w:rsid w:val="00047C7E"/>
    <w:rsid w:val="00047E49"/>
    <w:rsid w:val="000678D2"/>
    <w:rsid w:val="000C7579"/>
    <w:rsid w:val="000E16C2"/>
    <w:rsid w:val="001006D6"/>
    <w:rsid w:val="0010163D"/>
    <w:rsid w:val="0010665B"/>
    <w:rsid w:val="00141C5A"/>
    <w:rsid w:val="00142CAB"/>
    <w:rsid w:val="00146673"/>
    <w:rsid w:val="00154568"/>
    <w:rsid w:val="001739B9"/>
    <w:rsid w:val="00182E20"/>
    <w:rsid w:val="0018529E"/>
    <w:rsid w:val="001B3CC3"/>
    <w:rsid w:val="001E7D46"/>
    <w:rsid w:val="001F08F8"/>
    <w:rsid w:val="00215DC1"/>
    <w:rsid w:val="0021660E"/>
    <w:rsid w:val="00272E4F"/>
    <w:rsid w:val="0027638A"/>
    <w:rsid w:val="002A3F7F"/>
    <w:rsid w:val="002B0390"/>
    <w:rsid w:val="0034311E"/>
    <w:rsid w:val="003656A8"/>
    <w:rsid w:val="003A2EE2"/>
    <w:rsid w:val="003B7FDE"/>
    <w:rsid w:val="003C26DB"/>
    <w:rsid w:val="003C5DB2"/>
    <w:rsid w:val="003F1BC6"/>
    <w:rsid w:val="00403040"/>
    <w:rsid w:val="00415D5F"/>
    <w:rsid w:val="00424044"/>
    <w:rsid w:val="00445EB3"/>
    <w:rsid w:val="004678EB"/>
    <w:rsid w:val="0047634B"/>
    <w:rsid w:val="00492204"/>
    <w:rsid w:val="004C7836"/>
    <w:rsid w:val="004E760C"/>
    <w:rsid w:val="004F61B7"/>
    <w:rsid w:val="00530281"/>
    <w:rsid w:val="00544D0A"/>
    <w:rsid w:val="005469B6"/>
    <w:rsid w:val="00582246"/>
    <w:rsid w:val="00584DF5"/>
    <w:rsid w:val="005C0140"/>
    <w:rsid w:val="005C57C7"/>
    <w:rsid w:val="005E7F7F"/>
    <w:rsid w:val="005F1824"/>
    <w:rsid w:val="00610655"/>
    <w:rsid w:val="00610DAC"/>
    <w:rsid w:val="00621193"/>
    <w:rsid w:val="00630E63"/>
    <w:rsid w:val="00634BEB"/>
    <w:rsid w:val="00644D0F"/>
    <w:rsid w:val="00667228"/>
    <w:rsid w:val="006C1CE7"/>
    <w:rsid w:val="006C6116"/>
    <w:rsid w:val="00707530"/>
    <w:rsid w:val="007217C2"/>
    <w:rsid w:val="00750E03"/>
    <w:rsid w:val="00762B68"/>
    <w:rsid w:val="00795A7A"/>
    <w:rsid w:val="007B574D"/>
    <w:rsid w:val="007F399A"/>
    <w:rsid w:val="008261C8"/>
    <w:rsid w:val="008454FE"/>
    <w:rsid w:val="00891119"/>
    <w:rsid w:val="008B5CCA"/>
    <w:rsid w:val="008D0013"/>
    <w:rsid w:val="008D2498"/>
    <w:rsid w:val="00903D96"/>
    <w:rsid w:val="009673C7"/>
    <w:rsid w:val="00973731"/>
    <w:rsid w:val="00981363"/>
    <w:rsid w:val="00992EF1"/>
    <w:rsid w:val="009A187A"/>
    <w:rsid w:val="009A539F"/>
    <w:rsid w:val="009B7AB8"/>
    <w:rsid w:val="009D33D9"/>
    <w:rsid w:val="009E099B"/>
    <w:rsid w:val="009F03ED"/>
    <w:rsid w:val="00A02A88"/>
    <w:rsid w:val="00A23B0D"/>
    <w:rsid w:val="00A4141A"/>
    <w:rsid w:val="00A52B6E"/>
    <w:rsid w:val="00A75A0E"/>
    <w:rsid w:val="00A80B22"/>
    <w:rsid w:val="00AE79D6"/>
    <w:rsid w:val="00AF4244"/>
    <w:rsid w:val="00B100B6"/>
    <w:rsid w:val="00B25930"/>
    <w:rsid w:val="00B27E88"/>
    <w:rsid w:val="00B36DAA"/>
    <w:rsid w:val="00B716A5"/>
    <w:rsid w:val="00B735E2"/>
    <w:rsid w:val="00B751CC"/>
    <w:rsid w:val="00B837F6"/>
    <w:rsid w:val="00BD081E"/>
    <w:rsid w:val="00C43C67"/>
    <w:rsid w:val="00C734BF"/>
    <w:rsid w:val="00C82BD8"/>
    <w:rsid w:val="00CC3020"/>
    <w:rsid w:val="00CF56DA"/>
    <w:rsid w:val="00D22F48"/>
    <w:rsid w:val="00D26DBD"/>
    <w:rsid w:val="00D568DB"/>
    <w:rsid w:val="00D7195B"/>
    <w:rsid w:val="00D83D27"/>
    <w:rsid w:val="00DA0CC0"/>
    <w:rsid w:val="00DE1BCE"/>
    <w:rsid w:val="00DE251B"/>
    <w:rsid w:val="00E64A04"/>
    <w:rsid w:val="00E67D55"/>
    <w:rsid w:val="00E96A9E"/>
    <w:rsid w:val="00EB5CBF"/>
    <w:rsid w:val="00F123DF"/>
    <w:rsid w:val="00F153CC"/>
    <w:rsid w:val="00F238F9"/>
    <w:rsid w:val="00F279D3"/>
    <w:rsid w:val="00F84A70"/>
    <w:rsid w:val="00FE0ABF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65F5"/>
  <w15:chartTrackingRefBased/>
  <w15:docId w15:val="{16AFFB9F-AA68-4585-94F7-E590747A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0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E0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7E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9E099B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7B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610DAC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enderson@scottishoper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ttishopera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Emily Henderson</cp:lastModifiedBy>
  <cp:revision>18</cp:revision>
  <dcterms:created xsi:type="dcterms:W3CDTF">2021-12-10T19:33:00Z</dcterms:created>
  <dcterms:modified xsi:type="dcterms:W3CDTF">2021-12-15T09:25:00Z</dcterms:modified>
</cp:coreProperties>
</file>