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649D2" w14:textId="12158276" w:rsidR="00A740A5" w:rsidRDefault="00A740A5" w:rsidP="00A740A5">
      <w:pPr>
        <w:spacing w:line="360" w:lineRule="auto"/>
        <w:rPr>
          <w:b/>
          <w:bCs/>
          <w:sz w:val="36"/>
        </w:rPr>
      </w:pPr>
      <w:bookmarkStart w:id="0" w:name="OLE_LINK1"/>
      <w:bookmarkStart w:id="1" w:name="OLE_LINK4"/>
      <w:r>
        <w:rPr>
          <w:b/>
          <w:bCs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70876CC1" wp14:editId="16642313">
            <wp:simplePos x="5962650" y="361950"/>
            <wp:positionH relativeFrom="column">
              <wp:align>right</wp:align>
            </wp:positionH>
            <wp:positionV relativeFrom="paragraph">
              <wp:align>top</wp:align>
            </wp:positionV>
            <wp:extent cx="1228725" cy="1619250"/>
            <wp:effectExtent l="0" t="0" r="9525" b="0"/>
            <wp:wrapSquare wrapText="bothSides"/>
            <wp:docPr id="1" name="Picture 1" descr="..\logo\A4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logo\A4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1D9B">
        <w:rPr>
          <w:b/>
          <w:bCs/>
          <w:sz w:val="36"/>
        </w:rPr>
        <w:t xml:space="preserve"> </w:t>
      </w:r>
      <w:r>
        <w:rPr>
          <w:b/>
          <w:bCs/>
          <w:sz w:val="36"/>
        </w:rPr>
        <w:br w:type="textWrapping" w:clear="all"/>
      </w:r>
    </w:p>
    <w:p w14:paraId="7E1AF0C0" w14:textId="77777777" w:rsidR="00A740A5" w:rsidRDefault="00A740A5" w:rsidP="00A740A5">
      <w:pPr>
        <w:pStyle w:val="Heading5"/>
        <w:pBdr>
          <w:bottom w:val="single" w:sz="12" w:space="1" w:color="auto"/>
        </w:pBdr>
        <w:spacing w:before="240" w:line="360" w:lineRule="auto"/>
        <w:jc w:val="right"/>
        <w:rPr>
          <w:caps/>
          <w:sz w:val="28"/>
        </w:rPr>
      </w:pPr>
      <w:bookmarkStart w:id="2" w:name="OLE_LINK9"/>
      <w:r>
        <w:rPr>
          <w:caps/>
          <w:sz w:val="28"/>
        </w:rPr>
        <w:t>Press Release</w:t>
      </w:r>
    </w:p>
    <w:bookmarkEnd w:id="0"/>
    <w:bookmarkEnd w:id="1"/>
    <w:bookmarkEnd w:id="2"/>
    <w:p w14:paraId="3B5C4BF1" w14:textId="23545D11" w:rsidR="00023B47" w:rsidRPr="00C17974" w:rsidRDefault="00023B47" w:rsidP="00A740A5">
      <w:pPr>
        <w:spacing w:line="360" w:lineRule="auto"/>
        <w:rPr>
          <w:rFonts w:ascii="Arial" w:hAnsi="Arial" w:cs="Arial"/>
        </w:rPr>
      </w:pPr>
    </w:p>
    <w:p w14:paraId="03926C60" w14:textId="3C82F825" w:rsidR="00023B47" w:rsidRDefault="00C17974" w:rsidP="00A740A5">
      <w:pPr>
        <w:spacing w:line="360" w:lineRule="auto"/>
        <w:rPr>
          <w:rFonts w:ascii="Arial" w:hAnsi="Arial" w:cs="Arial"/>
          <w:sz w:val="20"/>
          <w:szCs w:val="20"/>
        </w:rPr>
      </w:pPr>
      <w:r w:rsidRPr="00C17974">
        <w:rPr>
          <w:rFonts w:ascii="Arial" w:hAnsi="Arial" w:cs="Arial"/>
          <w:sz w:val="20"/>
          <w:szCs w:val="20"/>
        </w:rPr>
        <w:t>10</w:t>
      </w:r>
      <w:r w:rsidR="004369B5" w:rsidRPr="00C17974">
        <w:rPr>
          <w:rFonts w:ascii="Arial" w:hAnsi="Arial" w:cs="Arial"/>
          <w:sz w:val="20"/>
          <w:szCs w:val="20"/>
        </w:rPr>
        <w:t xml:space="preserve"> February </w:t>
      </w:r>
      <w:r w:rsidR="00023B47" w:rsidRPr="00C17974">
        <w:rPr>
          <w:rFonts w:ascii="Arial" w:hAnsi="Arial" w:cs="Arial"/>
          <w:sz w:val="20"/>
          <w:szCs w:val="20"/>
        </w:rPr>
        <w:t>2022</w:t>
      </w:r>
    </w:p>
    <w:p w14:paraId="07767724" w14:textId="77777777" w:rsidR="00B9202E" w:rsidRPr="00C17974" w:rsidRDefault="00B9202E" w:rsidP="00A740A5">
      <w:pPr>
        <w:spacing w:line="360" w:lineRule="auto"/>
        <w:rPr>
          <w:rFonts w:ascii="Arial" w:hAnsi="Arial" w:cs="Arial"/>
        </w:rPr>
      </w:pPr>
    </w:p>
    <w:p w14:paraId="39DEA9EE" w14:textId="77777777" w:rsidR="00CA2F18" w:rsidRDefault="003B57DB" w:rsidP="00CA2F1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6"/>
          <w:szCs w:val="36"/>
          <w:lang w:val="en"/>
        </w:rPr>
      </w:pPr>
      <w:r w:rsidRPr="003B57DB">
        <w:rPr>
          <w:rFonts w:ascii="Arial" w:hAnsi="Arial" w:cs="Arial"/>
          <w:b/>
          <w:sz w:val="36"/>
          <w:szCs w:val="36"/>
          <w:lang w:val="en"/>
        </w:rPr>
        <w:t xml:space="preserve">SCOTTISH OPERA’S </w:t>
      </w:r>
      <w:r w:rsidR="001536B7">
        <w:rPr>
          <w:rFonts w:ascii="Arial" w:hAnsi="Arial" w:cs="Arial"/>
          <w:b/>
          <w:sz w:val="36"/>
          <w:szCs w:val="36"/>
          <w:lang w:val="en"/>
        </w:rPr>
        <w:t xml:space="preserve">NEW </w:t>
      </w:r>
      <w:r w:rsidR="00CA2F18">
        <w:rPr>
          <w:rFonts w:ascii="Arial" w:hAnsi="Arial" w:cs="Arial"/>
          <w:b/>
          <w:sz w:val="36"/>
          <w:szCs w:val="36"/>
          <w:lang w:val="en"/>
        </w:rPr>
        <w:t xml:space="preserve">PRIMARY SCHOOLS </w:t>
      </w:r>
      <w:r w:rsidR="00D16E61">
        <w:rPr>
          <w:rFonts w:ascii="Arial" w:hAnsi="Arial" w:cs="Arial"/>
          <w:b/>
          <w:sz w:val="36"/>
          <w:szCs w:val="36"/>
          <w:lang w:val="en"/>
        </w:rPr>
        <w:t xml:space="preserve">TOUR PRODUCTION </w:t>
      </w:r>
      <w:r w:rsidRPr="003B57DB">
        <w:rPr>
          <w:rFonts w:ascii="Arial" w:hAnsi="Arial" w:cs="Arial"/>
          <w:b/>
          <w:i/>
          <w:sz w:val="36"/>
          <w:szCs w:val="36"/>
          <w:lang w:val="en"/>
        </w:rPr>
        <w:t>THE LAST ALIENS</w:t>
      </w:r>
      <w:r w:rsidRPr="003B57DB">
        <w:rPr>
          <w:rFonts w:ascii="Arial" w:hAnsi="Arial" w:cs="Arial"/>
          <w:b/>
          <w:sz w:val="36"/>
          <w:szCs w:val="36"/>
          <w:lang w:val="en"/>
        </w:rPr>
        <w:t xml:space="preserve"> </w:t>
      </w:r>
    </w:p>
    <w:p w14:paraId="2E29E435" w14:textId="45B9B035" w:rsidR="00375C4B" w:rsidRPr="003B57DB" w:rsidRDefault="00CA2F18" w:rsidP="00CA2F1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36"/>
          <w:szCs w:val="36"/>
          <w:lang w:val="en"/>
        </w:rPr>
      </w:pPr>
      <w:r>
        <w:rPr>
          <w:rFonts w:ascii="Arial" w:hAnsi="Arial" w:cs="Arial"/>
          <w:b/>
          <w:sz w:val="36"/>
          <w:szCs w:val="36"/>
          <w:lang w:val="en"/>
        </w:rPr>
        <w:t>GOES ON THE ROAD</w:t>
      </w:r>
      <w:r w:rsidR="00920A27">
        <w:rPr>
          <w:rFonts w:ascii="Arial" w:hAnsi="Arial" w:cs="Arial"/>
          <w:b/>
          <w:sz w:val="36"/>
          <w:szCs w:val="36"/>
          <w:lang w:val="en"/>
        </w:rPr>
        <w:t xml:space="preserve"> THIS MONTH </w:t>
      </w:r>
    </w:p>
    <w:p w14:paraId="18248971" w14:textId="77777777" w:rsidR="003B57DB" w:rsidRPr="00204E5E" w:rsidRDefault="003B57DB" w:rsidP="001F6A36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lang w:val="en"/>
        </w:rPr>
      </w:pPr>
    </w:p>
    <w:p w14:paraId="5A0C15B5" w14:textId="78C7CD8B" w:rsidR="003730E8" w:rsidRDefault="00913073" w:rsidP="00EE55D4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On 23</w:t>
      </w:r>
      <w:r w:rsidR="00023B47" w:rsidRPr="00315E5C">
        <w:rPr>
          <w:rFonts w:ascii="Arial" w:hAnsi="Arial" w:cs="Arial"/>
          <w:lang w:val="en"/>
        </w:rPr>
        <w:t xml:space="preserve"> February, Scottish Opera’s newly commissioned primary schools tour production,</w:t>
      </w:r>
      <w:r w:rsidR="00023B47">
        <w:rPr>
          <w:rFonts w:ascii="Arial" w:hAnsi="Arial" w:cs="Arial"/>
          <w:i/>
          <w:lang w:val="en"/>
        </w:rPr>
        <w:t xml:space="preserve"> </w:t>
      </w:r>
      <w:r w:rsidR="003B57DB" w:rsidRPr="00EE55D4">
        <w:rPr>
          <w:rFonts w:ascii="Arial" w:hAnsi="Arial" w:cs="Arial"/>
          <w:i/>
          <w:lang w:val="en"/>
        </w:rPr>
        <w:t>The Last Aliens</w:t>
      </w:r>
      <w:r w:rsidR="003B57DB" w:rsidRPr="00EE55D4">
        <w:rPr>
          <w:rFonts w:ascii="Arial" w:hAnsi="Arial" w:cs="Arial"/>
          <w:lang w:val="en"/>
        </w:rPr>
        <w:t>,</w:t>
      </w:r>
      <w:r w:rsidR="00023B47">
        <w:rPr>
          <w:rFonts w:ascii="Arial" w:hAnsi="Arial" w:cs="Arial"/>
          <w:lang w:val="en"/>
        </w:rPr>
        <w:t xml:space="preserve"> begins its tour </w:t>
      </w:r>
      <w:r w:rsidR="00315E5C">
        <w:rPr>
          <w:rFonts w:ascii="Arial" w:hAnsi="Arial" w:cs="Arial"/>
          <w:lang w:val="en"/>
        </w:rPr>
        <w:t xml:space="preserve">around Scotland. </w:t>
      </w:r>
    </w:p>
    <w:p w14:paraId="4030EF69" w14:textId="1D788181" w:rsidR="004369B5" w:rsidRDefault="004369B5" w:rsidP="00EE55D4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lang w:val="en"/>
        </w:rPr>
      </w:pPr>
    </w:p>
    <w:p w14:paraId="15647721" w14:textId="69F17AE7" w:rsidR="001F1D30" w:rsidRDefault="00920A27" w:rsidP="001F1D30">
      <w:pPr>
        <w:pStyle w:val="NoSpacing"/>
        <w:spacing w:line="360" w:lineRule="auto"/>
        <w:contextualSpacing/>
        <w:rPr>
          <w:rStyle w:val="Strong"/>
          <w:b w:val="0"/>
        </w:rPr>
      </w:pPr>
      <w:r>
        <w:rPr>
          <w:rStyle w:val="Strong"/>
          <w:b w:val="0"/>
        </w:rPr>
        <w:t>It</w:t>
      </w:r>
      <w:r w:rsidR="003730E8">
        <w:rPr>
          <w:rStyle w:val="Strong"/>
          <w:b w:val="0"/>
        </w:rPr>
        <w:t xml:space="preserve"> will visit schools in Glasgow, South Lanarkshire, Clackmanna</w:t>
      </w:r>
      <w:r w:rsidR="00DA5913">
        <w:rPr>
          <w:rStyle w:val="Strong"/>
          <w:b w:val="0"/>
        </w:rPr>
        <w:t>n</w:t>
      </w:r>
      <w:r w:rsidR="003730E8">
        <w:rPr>
          <w:rStyle w:val="Strong"/>
          <w:b w:val="0"/>
        </w:rPr>
        <w:t xml:space="preserve">shire, East Dunbartonshire, West Lothian, the Highlands, Moray, Edinburgh, Dumfries and Galloway, Stirlingshire, Aberdeenshire, </w:t>
      </w:r>
      <w:r w:rsidR="00DA5913">
        <w:rPr>
          <w:rStyle w:val="Strong"/>
          <w:b w:val="0"/>
        </w:rPr>
        <w:t xml:space="preserve">Inverclyde, Argyll and Bute, North Ayrshire, South Ayrshire, Angus, Shetland and Orkney. </w:t>
      </w:r>
    </w:p>
    <w:p w14:paraId="4ED371A3" w14:textId="77777777" w:rsidR="001F1D30" w:rsidRDefault="001F1D30" w:rsidP="001F1D30">
      <w:pPr>
        <w:pStyle w:val="NoSpacing"/>
        <w:spacing w:line="360" w:lineRule="auto"/>
        <w:contextualSpacing/>
        <w:rPr>
          <w:rStyle w:val="Strong"/>
          <w:b w:val="0"/>
        </w:rPr>
      </w:pPr>
    </w:p>
    <w:p w14:paraId="211A525E" w14:textId="6F2EE63F" w:rsidR="00C412EB" w:rsidRDefault="004369B5" w:rsidP="00C224B6">
      <w:pPr>
        <w:spacing w:line="360" w:lineRule="auto"/>
        <w:contextualSpacing/>
        <w:jc w:val="both"/>
        <w:rPr>
          <w:rFonts w:ascii="Arial" w:hAnsi="Arial" w:cs="Arial"/>
        </w:rPr>
      </w:pPr>
      <w:r w:rsidRPr="00C412EB">
        <w:rPr>
          <w:rStyle w:val="Strong"/>
          <w:rFonts w:ascii="Arial" w:hAnsi="Arial" w:cs="Arial"/>
          <w:b w:val="0"/>
        </w:rPr>
        <w:t xml:space="preserve">Scottish Opera’s </w:t>
      </w:r>
      <w:r w:rsidR="001F1D30" w:rsidRPr="00C412EB">
        <w:rPr>
          <w:rStyle w:val="Strong"/>
          <w:rFonts w:ascii="Arial" w:hAnsi="Arial" w:cs="Arial"/>
          <w:b w:val="0"/>
        </w:rPr>
        <w:t>Education</w:t>
      </w:r>
      <w:r w:rsidR="00913073">
        <w:rPr>
          <w:rStyle w:val="Strong"/>
          <w:rFonts w:ascii="Arial" w:hAnsi="Arial" w:cs="Arial"/>
          <w:b w:val="0"/>
        </w:rPr>
        <w:t xml:space="preserve"> and Outreach</w:t>
      </w:r>
      <w:r w:rsidR="001F1D30" w:rsidRPr="00C412EB">
        <w:rPr>
          <w:rStyle w:val="Strong"/>
          <w:rFonts w:ascii="Arial" w:hAnsi="Arial" w:cs="Arial"/>
          <w:b w:val="0"/>
        </w:rPr>
        <w:t xml:space="preserve"> Department </w:t>
      </w:r>
      <w:r w:rsidRPr="00C412EB">
        <w:rPr>
          <w:rStyle w:val="Strong"/>
          <w:rFonts w:ascii="Arial" w:hAnsi="Arial" w:cs="Arial"/>
          <w:b w:val="0"/>
        </w:rPr>
        <w:t xml:space="preserve">has been working in Primary Schools for 50 years, </w:t>
      </w:r>
      <w:r w:rsidR="001F1D30" w:rsidRPr="00C412EB">
        <w:rPr>
          <w:rFonts w:ascii="Arial" w:hAnsi="Arial" w:cs="Arial"/>
          <w:lang w:eastAsia="en-GB"/>
        </w:rPr>
        <w:t>and teachers from schools which</w:t>
      </w:r>
      <w:r w:rsidR="00905922">
        <w:rPr>
          <w:rFonts w:ascii="Arial" w:hAnsi="Arial" w:cs="Arial"/>
          <w:lang w:eastAsia="en-GB"/>
        </w:rPr>
        <w:t xml:space="preserve"> have already taken part agree</w:t>
      </w:r>
      <w:r w:rsidR="001F1D30" w:rsidRPr="00C412EB">
        <w:rPr>
          <w:rFonts w:ascii="Arial" w:hAnsi="Arial" w:cs="Arial"/>
          <w:lang w:eastAsia="en-GB"/>
        </w:rPr>
        <w:t xml:space="preserve"> that the tour </w:t>
      </w:r>
      <w:r w:rsidR="001F1D30" w:rsidRPr="00C412EB">
        <w:rPr>
          <w:rFonts w:ascii="Arial" w:hAnsi="Arial" w:cs="Arial"/>
        </w:rPr>
        <w:t xml:space="preserve">broadened the children’s cultural experiences, improved team work skills, increased cultural confidence as well as singing ability, and supported the aims of Curriculum for Excellence. </w:t>
      </w:r>
    </w:p>
    <w:p w14:paraId="0CD877EA" w14:textId="77777777" w:rsidR="00C224B6" w:rsidRPr="00C224B6" w:rsidRDefault="00C224B6" w:rsidP="00C224B6">
      <w:pPr>
        <w:spacing w:line="360" w:lineRule="auto"/>
        <w:contextualSpacing/>
        <w:jc w:val="both"/>
        <w:rPr>
          <w:rStyle w:val="Strong"/>
          <w:rFonts w:ascii="Arial" w:hAnsi="Arial" w:cs="Arial"/>
          <w:b w:val="0"/>
          <w:bCs w:val="0"/>
        </w:rPr>
      </w:pPr>
    </w:p>
    <w:p w14:paraId="192B01A1" w14:textId="34563803" w:rsidR="00B9202E" w:rsidRPr="00C412EB" w:rsidRDefault="00B9202E" w:rsidP="00B9202E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1F497D"/>
        </w:rPr>
      </w:pPr>
      <w:r>
        <w:rPr>
          <w:rFonts w:ascii="Arial" w:hAnsi="Arial" w:cs="Arial"/>
        </w:rPr>
        <w:t xml:space="preserve">As the pandemic resulted in the Company’s </w:t>
      </w:r>
      <w:r w:rsidR="00920A27">
        <w:rPr>
          <w:rFonts w:ascii="Arial" w:hAnsi="Arial" w:cs="Arial"/>
        </w:rPr>
        <w:t xml:space="preserve">last </w:t>
      </w:r>
      <w:r w:rsidR="00C412EB" w:rsidRPr="00C412EB">
        <w:rPr>
          <w:rFonts w:ascii="Arial" w:hAnsi="Arial" w:cs="Arial"/>
        </w:rPr>
        <w:t>Primary School Tour</w:t>
      </w:r>
      <w:r w:rsidR="00905922">
        <w:rPr>
          <w:rFonts w:ascii="Arial" w:hAnsi="Arial" w:cs="Arial"/>
        </w:rPr>
        <w:t xml:space="preserve"> of</w:t>
      </w:r>
      <w:r w:rsidR="00C412EB" w:rsidRPr="00C412EB">
        <w:rPr>
          <w:rFonts w:ascii="Arial" w:hAnsi="Arial" w:cs="Arial"/>
        </w:rPr>
        <w:t xml:space="preserve"> </w:t>
      </w:r>
      <w:r w:rsidR="00C412EB" w:rsidRPr="00920A27">
        <w:rPr>
          <w:rFonts w:ascii="Arial" w:hAnsi="Arial" w:cs="Arial"/>
          <w:i/>
        </w:rPr>
        <w:t>Warriors! The Emperor’s Incredible</w:t>
      </w:r>
      <w:r w:rsidR="00C412EB" w:rsidRPr="00C412EB">
        <w:rPr>
          <w:rFonts w:ascii="Arial" w:hAnsi="Arial" w:cs="Arial"/>
        </w:rPr>
        <w:t xml:space="preserve"> </w:t>
      </w:r>
      <w:r w:rsidR="00C412EB" w:rsidRPr="00905922">
        <w:rPr>
          <w:rFonts w:ascii="Arial" w:hAnsi="Arial" w:cs="Arial"/>
          <w:i/>
        </w:rPr>
        <w:t>Army</w:t>
      </w:r>
      <w:r w:rsidR="00C412EB" w:rsidRPr="00C412EB">
        <w:rPr>
          <w:rFonts w:ascii="Arial" w:hAnsi="Arial" w:cs="Arial"/>
        </w:rPr>
        <w:t xml:space="preserve"> com</w:t>
      </w:r>
      <w:r w:rsidR="00920A27">
        <w:rPr>
          <w:rFonts w:ascii="Arial" w:hAnsi="Arial" w:cs="Arial"/>
        </w:rPr>
        <w:t xml:space="preserve">ing to a halt in March 2020, with </w:t>
      </w:r>
      <w:r w:rsidR="00905922">
        <w:rPr>
          <w:rFonts w:ascii="Arial" w:hAnsi="Arial" w:cs="Arial"/>
        </w:rPr>
        <w:t>the E</w:t>
      </w:r>
      <w:r w:rsidR="00C412EB" w:rsidRPr="00C412EB">
        <w:rPr>
          <w:rFonts w:ascii="Arial" w:hAnsi="Arial" w:cs="Arial"/>
        </w:rPr>
        <w:t>duc</w:t>
      </w:r>
      <w:r w:rsidR="00920A27">
        <w:rPr>
          <w:rFonts w:ascii="Arial" w:hAnsi="Arial" w:cs="Arial"/>
        </w:rPr>
        <w:t xml:space="preserve">ation team instead </w:t>
      </w:r>
      <w:r w:rsidR="00920A27">
        <w:rPr>
          <w:rFonts w:ascii="Arial" w:hAnsi="Arial" w:cs="Arial"/>
        </w:rPr>
        <w:lastRenderedPageBreak/>
        <w:t>offering</w:t>
      </w:r>
      <w:r w:rsidR="00C412EB" w:rsidRPr="00C412EB">
        <w:rPr>
          <w:rFonts w:ascii="Arial" w:hAnsi="Arial" w:cs="Arial"/>
        </w:rPr>
        <w:t xml:space="preserve"> an online children’s</w:t>
      </w:r>
      <w:r w:rsidR="00905922">
        <w:rPr>
          <w:rFonts w:ascii="Arial" w:hAnsi="Arial" w:cs="Arial"/>
        </w:rPr>
        <w:t xml:space="preserve"> opera entitled </w:t>
      </w:r>
      <w:r w:rsidR="00905922" w:rsidRPr="00905922">
        <w:rPr>
          <w:rFonts w:ascii="Arial" w:hAnsi="Arial" w:cs="Arial"/>
          <w:i/>
        </w:rPr>
        <w:t>Fever!</w:t>
      </w:r>
      <w:r w:rsidR="00920A27">
        <w:rPr>
          <w:rFonts w:ascii="Arial" w:hAnsi="Arial" w:cs="Arial"/>
        </w:rPr>
        <w:t xml:space="preserve">, </w:t>
      </w:r>
      <w:r w:rsidR="00920A27">
        <w:rPr>
          <w:rFonts w:ascii="Arial" w:hAnsi="Arial" w:cs="Arial"/>
          <w:lang w:eastAsia="en-GB"/>
        </w:rPr>
        <w:t>the</w:t>
      </w:r>
      <w:r w:rsidR="00905922">
        <w:rPr>
          <w:rFonts w:ascii="Arial" w:hAnsi="Arial" w:cs="Arial"/>
          <w:lang w:eastAsia="en-GB"/>
        </w:rPr>
        <w:t>y</w:t>
      </w:r>
      <w:r w:rsidR="00920A27">
        <w:rPr>
          <w:rFonts w:ascii="Arial" w:hAnsi="Arial" w:cs="Arial"/>
          <w:lang w:eastAsia="en-GB"/>
        </w:rPr>
        <w:t xml:space="preserve"> </w:t>
      </w:r>
      <w:r w:rsidR="00905922">
        <w:rPr>
          <w:rFonts w:ascii="Arial" w:hAnsi="Arial" w:cs="Arial"/>
          <w:lang w:eastAsia="en-GB"/>
        </w:rPr>
        <w:t xml:space="preserve">are </w:t>
      </w:r>
      <w:r w:rsidR="00920A27">
        <w:rPr>
          <w:rFonts w:ascii="Arial" w:hAnsi="Arial" w:cs="Arial"/>
          <w:lang w:eastAsia="en-GB"/>
        </w:rPr>
        <w:t>thrille</w:t>
      </w:r>
      <w:r w:rsidR="00905922">
        <w:rPr>
          <w:rFonts w:ascii="Arial" w:hAnsi="Arial" w:cs="Arial"/>
          <w:lang w:eastAsia="en-GB"/>
        </w:rPr>
        <w:t xml:space="preserve">d to be back in schools to offer in- </w:t>
      </w:r>
      <w:r w:rsidR="00920A27">
        <w:rPr>
          <w:rFonts w:ascii="Arial" w:hAnsi="Arial" w:cs="Arial"/>
          <w:lang w:eastAsia="en-GB"/>
        </w:rPr>
        <w:t xml:space="preserve">person workshops once again. </w:t>
      </w:r>
    </w:p>
    <w:p w14:paraId="25E3BF82" w14:textId="0D3A85C8" w:rsidR="00C412EB" w:rsidRPr="00C412EB" w:rsidRDefault="00C412EB" w:rsidP="00B9202E">
      <w:pPr>
        <w:autoSpaceDE w:val="0"/>
        <w:autoSpaceDN w:val="0"/>
        <w:adjustRightInd w:val="0"/>
        <w:spacing w:after="0" w:line="360" w:lineRule="auto"/>
        <w:contextualSpacing/>
        <w:rPr>
          <w:color w:val="000000"/>
          <w:lang w:eastAsia="en-GB"/>
        </w:rPr>
      </w:pPr>
    </w:p>
    <w:p w14:paraId="21EA4B44" w14:textId="77777777" w:rsidR="00B9202E" w:rsidRPr="00C412EB" w:rsidRDefault="00FF59E1" w:rsidP="00B9202E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1F497D"/>
        </w:rPr>
      </w:pPr>
      <w:r w:rsidRPr="00CF756E">
        <w:rPr>
          <w:rFonts w:ascii="Arial" w:hAnsi="Arial" w:cs="Arial"/>
          <w:i/>
          <w:lang w:val="en"/>
        </w:rPr>
        <w:t>T</w:t>
      </w:r>
      <w:r w:rsidR="00CF756E" w:rsidRPr="00CF756E">
        <w:rPr>
          <w:rFonts w:ascii="Arial" w:hAnsi="Arial" w:cs="Arial"/>
          <w:i/>
          <w:lang w:val="en"/>
        </w:rPr>
        <w:t>he Last Aliens</w:t>
      </w:r>
      <w:r w:rsidR="00CF756E">
        <w:rPr>
          <w:rFonts w:ascii="Arial" w:hAnsi="Arial" w:cs="Arial"/>
          <w:lang w:val="en"/>
        </w:rPr>
        <w:t xml:space="preserve">, </w:t>
      </w:r>
      <w:r w:rsidR="00CF756E">
        <w:rPr>
          <w:rFonts w:ascii="Arial" w:hAnsi="Arial" w:cs="Arial"/>
        </w:rPr>
        <w:t>c</w:t>
      </w:r>
      <w:r w:rsidR="00CF756E" w:rsidRPr="00942D35">
        <w:rPr>
          <w:rFonts w:ascii="Arial" w:hAnsi="Arial" w:cs="Arial"/>
        </w:rPr>
        <w:t xml:space="preserve">omposed by </w:t>
      </w:r>
      <w:r w:rsidR="00CF756E" w:rsidRPr="00942D35">
        <w:rPr>
          <w:rFonts w:ascii="Arial" w:hAnsi="Arial" w:cs="Arial"/>
          <w:b/>
        </w:rPr>
        <w:t>Alan Penman</w:t>
      </w:r>
      <w:r w:rsidR="00CF756E" w:rsidRPr="00942D35">
        <w:rPr>
          <w:rFonts w:ascii="Arial" w:hAnsi="Arial" w:cs="Arial"/>
        </w:rPr>
        <w:t xml:space="preserve"> with lyrics by </w:t>
      </w:r>
      <w:r w:rsidR="00CF756E" w:rsidRPr="00942D35">
        <w:rPr>
          <w:rFonts w:ascii="Arial" w:hAnsi="Arial" w:cs="Arial"/>
          <w:b/>
        </w:rPr>
        <w:t>Ross Stenhouse</w:t>
      </w:r>
      <w:r w:rsidR="00CF756E">
        <w:rPr>
          <w:rFonts w:ascii="Arial" w:hAnsi="Arial" w:cs="Arial"/>
          <w:b/>
        </w:rPr>
        <w:t xml:space="preserve">, </w:t>
      </w:r>
      <w:r w:rsidR="00CF756E" w:rsidRPr="00CF756E">
        <w:rPr>
          <w:rFonts w:ascii="Arial" w:hAnsi="Arial" w:cs="Arial"/>
        </w:rPr>
        <w:t>is an</w:t>
      </w:r>
      <w:r w:rsidR="00CF756E" w:rsidRPr="00EE55D4">
        <w:rPr>
          <w:rFonts w:ascii="Arial" w:hAnsi="Arial" w:cs="Arial"/>
          <w:lang w:val="en"/>
        </w:rPr>
        <w:t xml:space="preserve"> </w:t>
      </w:r>
      <w:r w:rsidRPr="00EE55D4">
        <w:rPr>
          <w:rFonts w:ascii="Arial" w:hAnsi="Arial" w:cs="Arial"/>
          <w:lang w:val="en"/>
        </w:rPr>
        <w:t>intergalac</w:t>
      </w:r>
      <w:r>
        <w:rPr>
          <w:rFonts w:ascii="Arial" w:hAnsi="Arial" w:cs="Arial"/>
          <w:lang w:val="en"/>
        </w:rPr>
        <w:t>tic adventure</w:t>
      </w:r>
      <w:r w:rsidR="00CF756E">
        <w:rPr>
          <w:rFonts w:ascii="Arial" w:hAnsi="Arial" w:cs="Arial"/>
          <w:lang w:val="en"/>
        </w:rPr>
        <w:t xml:space="preserve"> for primary 5 to 7 pupils. A</w:t>
      </w:r>
      <w:r>
        <w:rPr>
          <w:rStyle w:val="Strong"/>
          <w:rFonts w:ascii="Arial" w:hAnsi="Arial" w:cs="Arial"/>
          <w:b w:val="0"/>
        </w:rPr>
        <w:t xml:space="preserve"> funny </w:t>
      </w:r>
      <w:r w:rsidRPr="00EE55D4">
        <w:rPr>
          <w:rStyle w:val="Strong"/>
          <w:rFonts w:ascii="Arial" w:hAnsi="Arial" w:cs="Arial"/>
          <w:b w:val="0"/>
        </w:rPr>
        <w:t xml:space="preserve">and relevant story </w:t>
      </w:r>
      <w:r w:rsidR="00CF756E">
        <w:rPr>
          <w:rStyle w:val="Strong"/>
          <w:rFonts w:ascii="Arial" w:hAnsi="Arial" w:cs="Arial"/>
          <w:b w:val="0"/>
        </w:rPr>
        <w:t>about saving Planet Earth,</w:t>
      </w:r>
      <w:r>
        <w:rPr>
          <w:rStyle w:val="Strong"/>
          <w:rFonts w:ascii="Arial" w:hAnsi="Arial" w:cs="Arial"/>
          <w:b w:val="0"/>
        </w:rPr>
        <w:t xml:space="preserve"> </w:t>
      </w:r>
      <w:r w:rsidR="00CF756E">
        <w:rPr>
          <w:rFonts w:ascii="Arial" w:hAnsi="Arial" w:cs="Arial"/>
          <w:color w:val="000000"/>
        </w:rPr>
        <w:t>they</w:t>
      </w:r>
      <w:r w:rsidR="002F7509">
        <w:rPr>
          <w:rFonts w:ascii="Arial" w:hAnsi="Arial" w:cs="Arial"/>
          <w:color w:val="000000"/>
        </w:rPr>
        <w:t xml:space="preserve"> </w:t>
      </w:r>
      <w:r w:rsidR="002F7509" w:rsidRPr="0039232B">
        <w:rPr>
          <w:rFonts w:ascii="Arial" w:hAnsi="Arial" w:cs="Arial"/>
          <w:color w:val="000000"/>
        </w:rPr>
        <w:t>learn</w:t>
      </w:r>
      <w:r>
        <w:rPr>
          <w:rFonts w:ascii="Arial" w:hAnsi="Arial" w:cs="Arial"/>
          <w:color w:val="000000"/>
        </w:rPr>
        <w:t xml:space="preserve"> </w:t>
      </w:r>
      <w:r w:rsidRPr="00EE55D4">
        <w:rPr>
          <w:rStyle w:val="Strong"/>
          <w:rFonts w:ascii="Arial" w:hAnsi="Arial" w:cs="Arial"/>
          <w:b w:val="0"/>
        </w:rPr>
        <w:t>five fantastic</w:t>
      </w:r>
      <w:r w:rsidR="002F7509">
        <w:rPr>
          <w:rFonts w:ascii="Arial" w:hAnsi="Arial" w:cs="Arial"/>
          <w:color w:val="000000"/>
        </w:rPr>
        <w:t xml:space="preserve"> in their own classrooms, and </w:t>
      </w:r>
      <w:r w:rsidR="00757EB5">
        <w:rPr>
          <w:rFonts w:ascii="Arial" w:hAnsi="Arial" w:cs="Arial"/>
          <w:color w:val="000000"/>
        </w:rPr>
        <w:t>then</w:t>
      </w:r>
      <w:r w:rsidR="002F7509">
        <w:rPr>
          <w:rFonts w:ascii="Arial" w:hAnsi="Arial" w:cs="Arial"/>
          <w:color w:val="000000"/>
        </w:rPr>
        <w:t xml:space="preserve"> the </w:t>
      </w:r>
      <w:r w:rsidR="002F7509" w:rsidRPr="0039232B">
        <w:rPr>
          <w:rFonts w:ascii="Arial" w:hAnsi="Arial" w:cs="Arial"/>
          <w:color w:val="000000"/>
        </w:rPr>
        <w:t xml:space="preserve">Scottish Opera </w:t>
      </w:r>
      <w:r w:rsidR="002F7509">
        <w:rPr>
          <w:rFonts w:ascii="Arial" w:hAnsi="Arial" w:cs="Arial"/>
          <w:color w:val="000000"/>
        </w:rPr>
        <w:t xml:space="preserve">Teaching Artists </w:t>
      </w:r>
      <w:r w:rsidR="002F7509" w:rsidRPr="0039232B">
        <w:rPr>
          <w:rFonts w:ascii="Arial" w:hAnsi="Arial" w:cs="Arial"/>
          <w:color w:val="000000"/>
        </w:rPr>
        <w:t xml:space="preserve">team </w:t>
      </w:r>
      <w:r w:rsidR="0087253F">
        <w:rPr>
          <w:rFonts w:ascii="Arial" w:hAnsi="Arial" w:cs="Arial"/>
          <w:color w:val="000000"/>
        </w:rPr>
        <w:t>arrive at</w:t>
      </w:r>
      <w:r w:rsidR="00757EB5">
        <w:rPr>
          <w:rFonts w:ascii="Arial" w:hAnsi="Arial" w:cs="Arial"/>
          <w:color w:val="000000"/>
        </w:rPr>
        <w:t xml:space="preserve"> the sc</w:t>
      </w:r>
      <w:r w:rsidR="00CF756E">
        <w:rPr>
          <w:rFonts w:ascii="Arial" w:hAnsi="Arial" w:cs="Arial"/>
          <w:color w:val="000000"/>
        </w:rPr>
        <w:t>hool for a morning to teach</w:t>
      </w:r>
      <w:r w:rsidR="00757EB5">
        <w:rPr>
          <w:rFonts w:ascii="Arial" w:hAnsi="Arial" w:cs="Arial"/>
          <w:color w:val="000000"/>
        </w:rPr>
        <w:t xml:space="preserve"> </w:t>
      </w:r>
      <w:r w:rsidR="002F7509">
        <w:rPr>
          <w:rFonts w:ascii="Arial" w:hAnsi="Arial" w:cs="Arial"/>
          <w:color w:val="000000"/>
        </w:rPr>
        <w:t>movement and choreography to</w:t>
      </w:r>
      <w:r w:rsidR="002F7509" w:rsidRPr="0039232B">
        <w:rPr>
          <w:rFonts w:ascii="Arial" w:hAnsi="Arial" w:cs="Arial"/>
          <w:color w:val="000000"/>
        </w:rPr>
        <w:t xml:space="preserve"> prepare for a 30-minute performance in front of</w:t>
      </w:r>
      <w:r w:rsidR="002F7509">
        <w:rPr>
          <w:rFonts w:ascii="Arial" w:hAnsi="Arial" w:cs="Arial"/>
          <w:color w:val="000000"/>
        </w:rPr>
        <w:t xml:space="preserve"> fellow</w:t>
      </w:r>
      <w:r w:rsidR="002F7509" w:rsidRPr="0039232B">
        <w:rPr>
          <w:rFonts w:ascii="Arial" w:hAnsi="Arial" w:cs="Arial"/>
          <w:color w:val="000000"/>
        </w:rPr>
        <w:t xml:space="preserve"> pupils, friends and family. </w:t>
      </w:r>
      <w:r w:rsidR="00B9202E" w:rsidRPr="00C412EB">
        <w:rPr>
          <w:rFonts w:ascii="Arial" w:hAnsi="Arial" w:cs="Arial"/>
          <w:lang w:eastAsia="en-GB"/>
        </w:rPr>
        <w:t>In a normal year</w:t>
      </w:r>
      <w:r w:rsidR="00B9202E">
        <w:rPr>
          <w:rFonts w:ascii="Arial" w:hAnsi="Arial" w:cs="Arial"/>
          <w:lang w:eastAsia="en-GB"/>
        </w:rPr>
        <w:t>, close to 9,000</w:t>
      </w:r>
      <w:r w:rsidR="00B9202E" w:rsidRPr="00C412EB">
        <w:rPr>
          <w:rFonts w:ascii="Arial" w:hAnsi="Arial" w:cs="Arial"/>
          <w:lang w:eastAsia="en-GB"/>
        </w:rPr>
        <w:t xml:space="preserve"> children across Scotland </w:t>
      </w:r>
      <w:r w:rsidR="00B9202E" w:rsidRPr="001F1D30">
        <w:rPr>
          <w:rFonts w:ascii="Arial" w:hAnsi="Arial" w:cs="Arial"/>
          <w:lang w:eastAsia="en-GB"/>
        </w:rPr>
        <w:t>take part in these performances with many more thousands of friends and familie</w:t>
      </w:r>
      <w:r w:rsidR="00B9202E">
        <w:rPr>
          <w:rFonts w:ascii="Arial" w:hAnsi="Arial" w:cs="Arial"/>
          <w:lang w:eastAsia="en-GB"/>
        </w:rPr>
        <w:t xml:space="preserve">s coming to see them in action. </w:t>
      </w:r>
    </w:p>
    <w:p w14:paraId="0174A452" w14:textId="4946B652" w:rsidR="00EE55D4" w:rsidRPr="00EE55D4" w:rsidRDefault="00EE55D4" w:rsidP="00EE55D4">
      <w:pPr>
        <w:autoSpaceDE w:val="0"/>
        <w:autoSpaceDN w:val="0"/>
        <w:adjustRightInd w:val="0"/>
        <w:spacing w:after="0" w:line="360" w:lineRule="auto"/>
        <w:contextualSpacing/>
        <w:rPr>
          <w:rStyle w:val="Strong"/>
          <w:rFonts w:ascii="Arial" w:hAnsi="Arial" w:cs="Arial"/>
          <w:b w:val="0"/>
        </w:rPr>
      </w:pPr>
    </w:p>
    <w:p w14:paraId="7F63BCF1" w14:textId="24812F4A" w:rsidR="004369B5" w:rsidRDefault="00C224B6" w:rsidP="004369B5">
      <w:pPr>
        <w:pStyle w:val="NoSpacing"/>
        <w:spacing w:line="360" w:lineRule="auto"/>
        <w:contextualSpacing/>
      </w:pPr>
      <w:r>
        <w:t>T</w:t>
      </w:r>
      <w:r w:rsidR="0039232B" w:rsidRPr="00942D35">
        <w:t xml:space="preserve">eachers </w:t>
      </w:r>
      <w:r w:rsidR="000C0797">
        <w:t xml:space="preserve">can </w:t>
      </w:r>
      <w:r w:rsidR="0039232B" w:rsidRPr="00942D35">
        <w:t xml:space="preserve">sign up to access </w:t>
      </w:r>
      <w:r w:rsidR="00B874B6" w:rsidRPr="00B874B6">
        <w:rPr>
          <w:i/>
        </w:rPr>
        <w:t>The Last Aliens</w:t>
      </w:r>
      <w:r w:rsidR="00B874B6">
        <w:t xml:space="preserve"> </w:t>
      </w:r>
      <w:r w:rsidR="0039232B" w:rsidRPr="00942D35">
        <w:t>online teaching resources</w:t>
      </w:r>
      <w:r w:rsidR="00A15C2B">
        <w:t xml:space="preserve"> </w:t>
      </w:r>
      <w:r w:rsidR="0039232B" w:rsidRPr="00942D35">
        <w:t xml:space="preserve">to work through with their </w:t>
      </w:r>
      <w:r w:rsidR="00EE55D4" w:rsidRPr="00942D35">
        <w:t>pupils</w:t>
      </w:r>
      <w:r w:rsidR="00A15C2B">
        <w:t>. This programme of activities</w:t>
      </w:r>
      <w:r w:rsidR="0039232B" w:rsidRPr="00942D35">
        <w:t xml:space="preserve"> include</w:t>
      </w:r>
      <w:r w:rsidR="00A15C2B">
        <w:t>s</w:t>
      </w:r>
      <w:r w:rsidR="0039232B" w:rsidRPr="00942D35">
        <w:t xml:space="preserve"> audio and video teaching aid</w:t>
      </w:r>
      <w:r w:rsidR="00B4538A" w:rsidRPr="00942D35">
        <w:t xml:space="preserve">s, </w:t>
      </w:r>
      <w:r w:rsidR="00A15C2B">
        <w:t xml:space="preserve">as well as a series of practical tasks and </w:t>
      </w:r>
      <w:r w:rsidR="00A15C2B" w:rsidRPr="0053406B">
        <w:t xml:space="preserve">exercises </w:t>
      </w:r>
      <w:r w:rsidR="00A16E3A" w:rsidRPr="0053406B">
        <w:t>grouped into three categories</w:t>
      </w:r>
      <w:r w:rsidR="00A15C2B" w:rsidRPr="0053406B">
        <w:t xml:space="preserve">: </w:t>
      </w:r>
      <w:r w:rsidR="00B874B6">
        <w:t>Watch The Earth, Explore T</w:t>
      </w:r>
      <w:r w:rsidR="000F29C8" w:rsidRPr="0053406B">
        <w:t>he Science and Understand The Opera, covering subjects including</w:t>
      </w:r>
      <w:r w:rsidR="00B970F9" w:rsidRPr="0053406B">
        <w:t xml:space="preserve"> recycling, safe internet use, basic electrics, listening and rhythm, as well as group working, self-analysis, empathy and more</w:t>
      </w:r>
      <w:r w:rsidR="0053406B" w:rsidRPr="0053406B">
        <w:t>.</w:t>
      </w:r>
      <w:r w:rsidR="004369B5">
        <w:t xml:space="preserve"> </w:t>
      </w:r>
    </w:p>
    <w:p w14:paraId="4447A8A6" w14:textId="0C1DC7FE" w:rsidR="00F24C71" w:rsidRDefault="00F24C71" w:rsidP="004369B5">
      <w:pPr>
        <w:pStyle w:val="NoSpacing"/>
        <w:spacing w:line="360" w:lineRule="auto"/>
        <w:contextualSpacing/>
      </w:pPr>
    </w:p>
    <w:p w14:paraId="6D8E0D06" w14:textId="45BF02B8" w:rsidR="00F24C71" w:rsidRPr="00F24C71" w:rsidRDefault="00F24C71" w:rsidP="00F24C71">
      <w:pPr>
        <w:pStyle w:val="NormalWeb"/>
        <w:shd w:val="clear" w:color="auto" w:fill="FFFFFF"/>
        <w:spacing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53406B">
        <w:rPr>
          <w:rStyle w:val="Strong"/>
          <w:rFonts w:ascii="Arial" w:hAnsi="Arial" w:cs="Arial"/>
          <w:sz w:val="22"/>
          <w:szCs w:val="22"/>
        </w:rPr>
        <w:t>Jane Davidson</w:t>
      </w:r>
      <w:r w:rsidRPr="0053406B">
        <w:rPr>
          <w:rStyle w:val="Strong"/>
          <w:rFonts w:ascii="Arial" w:hAnsi="Arial" w:cs="Arial"/>
          <w:b w:val="0"/>
          <w:sz w:val="22"/>
          <w:szCs w:val="22"/>
        </w:rPr>
        <w:t>, Director of Education</w:t>
      </w:r>
      <w:r w:rsidR="003F4EB3">
        <w:rPr>
          <w:rStyle w:val="Strong"/>
          <w:rFonts w:ascii="Arial" w:hAnsi="Arial" w:cs="Arial"/>
          <w:b w:val="0"/>
          <w:sz w:val="22"/>
          <w:szCs w:val="22"/>
        </w:rPr>
        <w:t xml:space="preserve"> and Outreach</w:t>
      </w:r>
      <w:r w:rsidRPr="0053406B">
        <w:rPr>
          <w:rStyle w:val="Strong"/>
          <w:rFonts w:ascii="Arial" w:hAnsi="Arial" w:cs="Arial"/>
          <w:b w:val="0"/>
          <w:sz w:val="22"/>
          <w:szCs w:val="22"/>
        </w:rPr>
        <w:t xml:space="preserve"> at Scottish Opera said: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Pr="0053406B">
        <w:rPr>
          <w:rStyle w:val="Strong"/>
          <w:rFonts w:ascii="Arial" w:hAnsi="Arial" w:cs="Arial"/>
          <w:b w:val="0"/>
          <w:sz w:val="22"/>
          <w:szCs w:val="22"/>
        </w:rPr>
        <w:t>’This is a completely new hybrid approach to our longest running project; the Primary Schools Opera tour -  which we are incredibly proud to bring back to schools in this 50</w:t>
      </w:r>
      <w:r w:rsidRPr="0053406B">
        <w:rPr>
          <w:rStyle w:val="Strong"/>
          <w:rFonts w:ascii="Arial" w:hAnsi="Arial" w:cs="Arial"/>
          <w:b w:val="0"/>
          <w:sz w:val="22"/>
          <w:szCs w:val="22"/>
          <w:vertAlign w:val="superscript"/>
        </w:rPr>
        <w:t>th</w:t>
      </w:r>
      <w:r w:rsidRPr="0053406B">
        <w:rPr>
          <w:rStyle w:val="Strong"/>
          <w:rFonts w:ascii="Arial" w:hAnsi="Arial" w:cs="Arial"/>
          <w:b w:val="0"/>
          <w:sz w:val="22"/>
          <w:szCs w:val="22"/>
        </w:rPr>
        <w:t xml:space="preserve"> anniversary year of Scottish Opera’s education programme. Through engaging directly with our artists –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Pr="0053406B">
        <w:rPr>
          <w:rStyle w:val="Strong"/>
          <w:rFonts w:ascii="Arial" w:hAnsi="Arial" w:cs="Arial"/>
          <w:b w:val="0"/>
          <w:sz w:val="22"/>
          <w:szCs w:val="22"/>
        </w:rPr>
        <w:t>first online and then in ‘real life’, the pupils can experience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the excitement of rehearsing and </w:t>
      </w:r>
      <w:r w:rsidRPr="0053406B">
        <w:rPr>
          <w:rStyle w:val="Strong"/>
          <w:rFonts w:ascii="Arial" w:hAnsi="Arial" w:cs="Arial"/>
          <w:b w:val="0"/>
          <w:sz w:val="22"/>
          <w:szCs w:val="22"/>
        </w:rPr>
        <w:t xml:space="preserve">performing a meaningful </w:t>
      </w:r>
      <w:r>
        <w:rPr>
          <w:rStyle w:val="Strong"/>
          <w:rFonts w:ascii="Arial" w:hAnsi="Arial" w:cs="Arial"/>
          <w:b w:val="0"/>
          <w:sz w:val="22"/>
          <w:szCs w:val="22"/>
        </w:rPr>
        <w:t>and</w:t>
      </w:r>
      <w:r w:rsidRPr="0053406B">
        <w:rPr>
          <w:rStyle w:val="Strong"/>
          <w:rFonts w:ascii="Arial" w:hAnsi="Arial" w:cs="Arial"/>
          <w:b w:val="0"/>
          <w:sz w:val="22"/>
          <w:szCs w:val="22"/>
        </w:rPr>
        <w:t xml:space="preserve"> funny musical story as well as exploring this crucially important subject matter across a range of key areas in the core cu</w:t>
      </w:r>
      <w:r>
        <w:rPr>
          <w:rStyle w:val="Strong"/>
          <w:rFonts w:ascii="Arial" w:hAnsi="Arial" w:cs="Arial"/>
          <w:b w:val="0"/>
          <w:sz w:val="22"/>
          <w:szCs w:val="22"/>
        </w:rPr>
        <w:t>rriculum. As ever, our intention</w:t>
      </w:r>
      <w:r w:rsidRPr="0053406B">
        <w:rPr>
          <w:rStyle w:val="Strong"/>
          <w:rFonts w:ascii="Arial" w:hAnsi="Arial" w:cs="Arial"/>
          <w:b w:val="0"/>
          <w:sz w:val="22"/>
          <w:szCs w:val="22"/>
        </w:rPr>
        <w:t xml:space="preserve"> is to demonstrate what an effective learning and teaching tool the art form of opera is, with this unique blend of science, technology, literacy, communication skills and responsible citizenship -  all connected by creativity.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’ </w:t>
      </w:r>
    </w:p>
    <w:p w14:paraId="48BF7237" w14:textId="77777777" w:rsidR="00A15C2B" w:rsidRPr="0053406B" w:rsidRDefault="00A15C2B" w:rsidP="0039232B">
      <w:pPr>
        <w:pStyle w:val="NormalWeb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14:paraId="16586B5C" w14:textId="30905C99" w:rsidR="00A15C2B" w:rsidRPr="0053406B" w:rsidRDefault="00C224B6" w:rsidP="00A15C2B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Pr="00C224B6">
        <w:rPr>
          <w:rFonts w:ascii="Arial" w:hAnsi="Arial" w:cs="Arial"/>
          <w:i/>
        </w:rPr>
        <w:t>The Last Aliens</w:t>
      </w:r>
      <w:r w:rsidR="00A15C2B" w:rsidRPr="0053406B">
        <w:rPr>
          <w:rFonts w:ascii="Arial" w:hAnsi="Arial" w:cs="Arial"/>
        </w:rPr>
        <w:t xml:space="preserve"> </w:t>
      </w:r>
      <w:r w:rsidR="0053406B" w:rsidRPr="0053406B">
        <w:rPr>
          <w:rFonts w:ascii="Arial" w:hAnsi="Arial" w:cs="Arial"/>
        </w:rPr>
        <w:t>introductory and</w:t>
      </w:r>
      <w:r w:rsidR="00A15C2B" w:rsidRPr="0053406B">
        <w:rPr>
          <w:rFonts w:ascii="Arial" w:hAnsi="Arial" w:cs="Arial"/>
        </w:rPr>
        <w:t xml:space="preserve"> teach</w:t>
      </w:r>
      <w:r w:rsidR="0053406B" w:rsidRPr="0053406B">
        <w:rPr>
          <w:rFonts w:ascii="Arial" w:hAnsi="Arial" w:cs="Arial"/>
        </w:rPr>
        <w:t>ing films feature members of the Company’s</w:t>
      </w:r>
      <w:r w:rsidR="00A15C2B" w:rsidRPr="0053406B">
        <w:rPr>
          <w:rFonts w:ascii="Arial" w:hAnsi="Arial" w:cs="Arial"/>
        </w:rPr>
        <w:t xml:space="preserve"> Primary Schools team, in character as the crew of the SOE (Scottish Orbital Expedition) craft.</w:t>
      </w:r>
      <w:r w:rsidR="0087253F" w:rsidRPr="0053406B">
        <w:rPr>
          <w:rFonts w:ascii="Arial" w:hAnsi="Arial" w:cs="Arial"/>
        </w:rPr>
        <w:t xml:space="preserve"> </w:t>
      </w:r>
      <w:r w:rsidR="00A15C2B" w:rsidRPr="0053406B">
        <w:rPr>
          <w:rFonts w:ascii="Arial" w:hAnsi="Arial" w:cs="Arial"/>
        </w:rPr>
        <w:t xml:space="preserve">SOE has been tasked with monitoring the Earth’s Global Climate Change and gathering data on the impact this is having on the natural environment. </w:t>
      </w:r>
      <w:r w:rsidR="000F29C8" w:rsidRPr="0053406B">
        <w:rPr>
          <w:rFonts w:ascii="Arial" w:hAnsi="Arial" w:cs="Arial"/>
        </w:rPr>
        <w:t>By completing all the tasks and activities, the pupils can contribute their new found knowledge towards helping to build</w:t>
      </w:r>
      <w:r w:rsidR="00A15C2B" w:rsidRPr="0053406B">
        <w:rPr>
          <w:rFonts w:ascii="Arial" w:hAnsi="Arial" w:cs="Arial"/>
        </w:rPr>
        <w:t xml:space="preserve"> the case for convincing world leaders that immediate action is required to reverse the </w:t>
      </w:r>
      <w:r w:rsidR="00A15C2B" w:rsidRPr="0053406B">
        <w:rPr>
          <w:rFonts w:ascii="Arial" w:hAnsi="Arial" w:cs="Arial"/>
        </w:rPr>
        <w:lastRenderedPageBreak/>
        <w:t xml:space="preserve">damage. </w:t>
      </w:r>
      <w:r w:rsidR="00A16E3A" w:rsidRPr="0053406B">
        <w:rPr>
          <w:rFonts w:ascii="Arial" w:hAnsi="Arial" w:cs="Arial"/>
        </w:rPr>
        <w:t>T</w:t>
      </w:r>
      <w:r w:rsidR="00A15C2B" w:rsidRPr="0053406B">
        <w:rPr>
          <w:rFonts w:ascii="Arial" w:hAnsi="Arial" w:cs="Arial"/>
        </w:rPr>
        <w:t>he SOE team invite the pupils to join them in rehearsing and performing a brand new opera on the subject:</w:t>
      </w:r>
      <w:r w:rsidR="00A16E3A" w:rsidRPr="0053406B">
        <w:rPr>
          <w:rFonts w:ascii="Arial" w:hAnsi="Arial" w:cs="Arial"/>
        </w:rPr>
        <w:t xml:space="preserve"> </w:t>
      </w:r>
      <w:r w:rsidR="00A15C2B" w:rsidRPr="0053406B">
        <w:rPr>
          <w:rFonts w:ascii="Arial" w:hAnsi="Arial" w:cs="Arial"/>
          <w:i/>
        </w:rPr>
        <w:t>The Last Aliens</w:t>
      </w:r>
      <w:r w:rsidR="00A15C2B" w:rsidRPr="0053406B">
        <w:rPr>
          <w:rFonts w:ascii="Arial" w:hAnsi="Arial" w:cs="Arial"/>
        </w:rPr>
        <w:t xml:space="preserve">. </w:t>
      </w:r>
    </w:p>
    <w:p w14:paraId="3F5452C9" w14:textId="77777777" w:rsidR="0053406B" w:rsidRPr="0053406B" w:rsidRDefault="0053406B" w:rsidP="00A16E3A">
      <w:pPr>
        <w:pStyle w:val="NormalWeb"/>
        <w:spacing w:line="360" w:lineRule="auto"/>
        <w:contextualSpacing/>
        <w:rPr>
          <w:rStyle w:val="Strong"/>
          <w:rFonts w:ascii="Arial" w:hAnsi="Arial" w:cs="Arial"/>
          <w:b w:val="0"/>
          <w:bCs w:val="0"/>
          <w:sz w:val="22"/>
          <w:szCs w:val="22"/>
          <w:lang w:eastAsia="en-US"/>
        </w:rPr>
      </w:pPr>
    </w:p>
    <w:p w14:paraId="636E270F" w14:textId="483DC6EE" w:rsidR="00A16E3A" w:rsidRPr="00B4538A" w:rsidRDefault="0053406B" w:rsidP="00A16E3A">
      <w:pPr>
        <w:pStyle w:val="NormalWeb"/>
        <w:spacing w:line="360" w:lineRule="auto"/>
        <w:contextualSpacing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53406B">
        <w:rPr>
          <w:rFonts w:ascii="Arial" w:hAnsi="Arial" w:cs="Arial"/>
          <w:color w:val="000000"/>
          <w:sz w:val="22"/>
          <w:szCs w:val="22"/>
        </w:rPr>
        <w:t xml:space="preserve">The opera </w:t>
      </w:r>
      <w:r w:rsidR="00A16E3A" w:rsidRPr="0053406B">
        <w:rPr>
          <w:rStyle w:val="Strong"/>
          <w:rFonts w:ascii="Arial" w:hAnsi="Arial" w:cs="Arial"/>
          <w:b w:val="0"/>
          <w:sz w:val="22"/>
          <w:szCs w:val="22"/>
        </w:rPr>
        <w:t xml:space="preserve">tells the story of a spaceship arriving </w:t>
      </w:r>
      <w:r w:rsidR="000F29C8" w:rsidRPr="0053406B">
        <w:rPr>
          <w:rStyle w:val="Strong"/>
          <w:rFonts w:ascii="Arial" w:hAnsi="Arial" w:cs="Arial"/>
          <w:b w:val="0"/>
          <w:sz w:val="22"/>
          <w:szCs w:val="22"/>
        </w:rPr>
        <w:t>in orbit around Earth; t</w:t>
      </w:r>
      <w:r w:rsidR="00A16E3A" w:rsidRPr="0053406B">
        <w:rPr>
          <w:rStyle w:val="Strong"/>
          <w:rFonts w:ascii="Arial" w:hAnsi="Arial" w:cs="Arial"/>
          <w:b w:val="0"/>
          <w:sz w:val="22"/>
          <w:szCs w:val="22"/>
        </w:rPr>
        <w:t>he occupants have travelled all the way across the galaxy</w:t>
      </w:r>
      <w:r w:rsidR="00A16E3A" w:rsidRPr="0053406B">
        <w:rPr>
          <w:rFonts w:ascii="Arial" w:hAnsi="Arial" w:cs="Arial"/>
          <w:sz w:val="22"/>
          <w:szCs w:val="22"/>
        </w:rPr>
        <w:t xml:space="preserve"> to convince everyon</w:t>
      </w:r>
      <w:r w:rsidRPr="0053406B">
        <w:rPr>
          <w:rFonts w:ascii="Arial" w:hAnsi="Arial" w:cs="Arial"/>
          <w:sz w:val="22"/>
          <w:szCs w:val="22"/>
        </w:rPr>
        <w:t>e of the need to join together and</w:t>
      </w:r>
      <w:r w:rsidR="00A16E3A" w:rsidRPr="0053406B">
        <w:rPr>
          <w:rFonts w:ascii="Arial" w:hAnsi="Arial" w:cs="Arial"/>
          <w:sz w:val="22"/>
          <w:szCs w:val="22"/>
        </w:rPr>
        <w:t xml:space="preserve"> take action to protect the planet fo</w:t>
      </w:r>
      <w:r w:rsidRPr="0053406B">
        <w:rPr>
          <w:rFonts w:ascii="Arial" w:hAnsi="Arial" w:cs="Arial"/>
          <w:sz w:val="22"/>
          <w:szCs w:val="22"/>
        </w:rPr>
        <w:t xml:space="preserve">r future generations. Down on the planet’s </w:t>
      </w:r>
      <w:r w:rsidR="000F29C8" w:rsidRPr="0053406B">
        <w:rPr>
          <w:rFonts w:ascii="Arial" w:hAnsi="Arial" w:cs="Arial"/>
          <w:sz w:val="22"/>
          <w:szCs w:val="22"/>
        </w:rPr>
        <w:t>surface</w:t>
      </w:r>
      <w:r w:rsidR="00A16E3A" w:rsidRPr="0053406B">
        <w:rPr>
          <w:rFonts w:ascii="Arial" w:hAnsi="Arial" w:cs="Arial"/>
          <w:sz w:val="22"/>
          <w:szCs w:val="22"/>
        </w:rPr>
        <w:t>, The Scientists and The Military are at complete loggerheads about what to do next and it all seems pretty bleak</w:t>
      </w:r>
      <w:r w:rsidRPr="0053406B">
        <w:rPr>
          <w:rFonts w:ascii="Arial" w:hAnsi="Arial" w:cs="Arial"/>
          <w:sz w:val="22"/>
          <w:szCs w:val="22"/>
        </w:rPr>
        <w:t>…</w:t>
      </w:r>
      <w:r w:rsidR="00A16E3A" w:rsidRPr="0053406B">
        <w:rPr>
          <w:rFonts w:ascii="Arial" w:hAnsi="Arial" w:cs="Arial"/>
          <w:sz w:val="22"/>
          <w:szCs w:val="22"/>
        </w:rPr>
        <w:t xml:space="preserve"> until the visitors bring them a message that they can’t ignore.</w:t>
      </w:r>
      <w:r w:rsidR="00A16E3A" w:rsidRPr="00B4538A">
        <w:rPr>
          <w:rFonts w:ascii="Arial" w:hAnsi="Arial" w:cs="Arial"/>
          <w:sz w:val="22"/>
          <w:szCs w:val="22"/>
        </w:rPr>
        <w:t xml:space="preserve"> </w:t>
      </w:r>
    </w:p>
    <w:p w14:paraId="35A02CC1" w14:textId="471389B9" w:rsidR="00524ED7" w:rsidRDefault="00524ED7" w:rsidP="00524ED7">
      <w:pPr>
        <w:pStyle w:val="NormalWeb"/>
        <w:shd w:val="clear" w:color="auto" w:fill="FFFFFF"/>
        <w:rPr>
          <w:rStyle w:val="Strong"/>
          <w:rFonts w:ascii="Arial" w:hAnsi="Arial" w:cs="Arial"/>
          <w:b w:val="0"/>
          <w:color w:val="FF0000"/>
          <w:sz w:val="22"/>
          <w:szCs w:val="22"/>
        </w:rPr>
      </w:pPr>
    </w:p>
    <w:p w14:paraId="761EB69E" w14:textId="502C4F00" w:rsidR="00CF756E" w:rsidRDefault="005567A7" w:rsidP="00CF756E">
      <w:pPr>
        <w:pStyle w:val="NormalWeb"/>
        <w:spacing w:line="360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942D35">
        <w:rPr>
          <w:rStyle w:val="Hyperlink"/>
          <w:rFonts w:ascii="Arial" w:hAnsi="Arial" w:cs="Arial"/>
          <w:bCs/>
          <w:i/>
          <w:color w:val="auto"/>
          <w:sz w:val="22"/>
          <w:szCs w:val="22"/>
          <w:u w:val="none"/>
        </w:rPr>
        <w:t>The Last Aliens</w:t>
      </w:r>
      <w:r w:rsidRPr="00942D35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 is </w:t>
      </w:r>
      <w:r w:rsidRPr="00942D35">
        <w:rPr>
          <w:rFonts w:ascii="Arial" w:hAnsi="Arial" w:cs="Arial"/>
          <w:sz w:val="22"/>
          <w:szCs w:val="22"/>
        </w:rPr>
        <w:t xml:space="preserve">supported by </w:t>
      </w:r>
      <w:r w:rsidRPr="00942D35">
        <w:rPr>
          <w:rFonts w:ascii="Arial" w:hAnsi="Arial" w:cs="Arial"/>
          <w:bCs/>
          <w:sz w:val="22"/>
          <w:szCs w:val="22"/>
        </w:rPr>
        <w:t>The Mickel Fund</w:t>
      </w:r>
      <w:r w:rsidRPr="00942D35">
        <w:rPr>
          <w:rFonts w:ascii="Arial" w:hAnsi="Arial" w:cs="Arial"/>
          <w:sz w:val="22"/>
          <w:szCs w:val="22"/>
        </w:rPr>
        <w:t>,</w:t>
      </w:r>
      <w:r w:rsidRPr="00942D35">
        <w:rPr>
          <w:rFonts w:ascii="Arial" w:hAnsi="Arial" w:cs="Arial"/>
          <w:bCs/>
          <w:sz w:val="22"/>
          <w:szCs w:val="22"/>
        </w:rPr>
        <w:t xml:space="preserve"> Harbinson’s Charitable Trust</w:t>
      </w:r>
      <w:r w:rsidRPr="00942D35">
        <w:rPr>
          <w:rFonts w:ascii="Arial" w:hAnsi="Arial" w:cs="Arial"/>
          <w:sz w:val="22"/>
          <w:szCs w:val="22"/>
        </w:rPr>
        <w:t xml:space="preserve">, </w:t>
      </w:r>
      <w:r w:rsidRPr="00942D35">
        <w:rPr>
          <w:rFonts w:ascii="Arial" w:hAnsi="Arial" w:cs="Arial"/>
          <w:bCs/>
          <w:sz w:val="22"/>
          <w:szCs w:val="22"/>
        </w:rPr>
        <w:t>The Hayward Sanderson Trust</w:t>
      </w:r>
      <w:r w:rsidRPr="00942D35">
        <w:rPr>
          <w:rFonts w:ascii="Arial" w:hAnsi="Arial" w:cs="Arial"/>
          <w:sz w:val="22"/>
          <w:szCs w:val="22"/>
        </w:rPr>
        <w:t xml:space="preserve"> and </w:t>
      </w:r>
      <w:r w:rsidRPr="00942D35">
        <w:rPr>
          <w:rFonts w:ascii="Arial" w:hAnsi="Arial" w:cs="Arial"/>
          <w:bCs/>
          <w:sz w:val="22"/>
          <w:szCs w:val="22"/>
        </w:rPr>
        <w:t>Scottish Opera's Education Angel</w:t>
      </w:r>
      <w:r w:rsidR="00FF577B">
        <w:rPr>
          <w:rFonts w:ascii="Arial" w:hAnsi="Arial" w:cs="Arial"/>
          <w:bCs/>
          <w:sz w:val="22"/>
          <w:szCs w:val="22"/>
        </w:rPr>
        <w:t>s</w:t>
      </w:r>
      <w:r w:rsidRPr="00942D35">
        <w:rPr>
          <w:rFonts w:ascii="Arial" w:hAnsi="Arial" w:cs="Arial"/>
          <w:bCs/>
          <w:sz w:val="22"/>
          <w:szCs w:val="22"/>
        </w:rPr>
        <w:t>,</w:t>
      </w:r>
      <w:r w:rsidRPr="00942D35">
        <w:rPr>
          <w:rFonts w:ascii="Arial" w:hAnsi="Arial" w:cs="Arial"/>
          <w:sz w:val="22"/>
          <w:szCs w:val="22"/>
        </w:rPr>
        <w:t xml:space="preserve"> with thanks to the </w:t>
      </w:r>
      <w:r w:rsidRPr="00942D35">
        <w:rPr>
          <w:rFonts w:ascii="Arial" w:hAnsi="Arial" w:cs="Arial"/>
          <w:bCs/>
          <w:sz w:val="22"/>
          <w:szCs w:val="22"/>
        </w:rPr>
        <w:t>Educational Institute of Scotland</w:t>
      </w:r>
      <w:r w:rsidRPr="00942D35">
        <w:rPr>
          <w:rFonts w:ascii="Arial" w:hAnsi="Arial" w:cs="Arial"/>
          <w:sz w:val="22"/>
          <w:szCs w:val="22"/>
        </w:rPr>
        <w:t xml:space="preserve"> for a donation towards the cost of </w:t>
      </w:r>
      <w:r w:rsidRPr="00942D35">
        <w:rPr>
          <w:rFonts w:ascii="Arial" w:hAnsi="Arial" w:cs="Arial"/>
          <w:iCs/>
          <w:sz w:val="22"/>
          <w:szCs w:val="22"/>
        </w:rPr>
        <w:t>the production.</w:t>
      </w:r>
      <w:r w:rsidRPr="00942D35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005CADD" w14:textId="2E6F1253" w:rsidR="00745957" w:rsidRPr="00CF756E" w:rsidRDefault="00745957" w:rsidP="00CF756E">
      <w:pPr>
        <w:pStyle w:val="NormalWeb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CF756E">
        <w:rPr>
          <w:rFonts w:ascii="Arial" w:hAnsi="Arial" w:cs="Arial"/>
          <w:sz w:val="22"/>
          <w:szCs w:val="22"/>
        </w:rPr>
        <w:t xml:space="preserve">For more details about </w:t>
      </w:r>
      <w:r w:rsidRPr="00CF756E">
        <w:rPr>
          <w:rFonts w:ascii="Arial" w:hAnsi="Arial" w:cs="Arial"/>
          <w:i/>
          <w:sz w:val="22"/>
          <w:szCs w:val="22"/>
        </w:rPr>
        <w:t>The Last Aliens</w:t>
      </w:r>
      <w:r w:rsidRPr="00CF756E">
        <w:rPr>
          <w:rFonts w:ascii="Arial" w:hAnsi="Arial" w:cs="Arial"/>
          <w:sz w:val="22"/>
          <w:szCs w:val="22"/>
        </w:rPr>
        <w:t xml:space="preserve">, please visit </w:t>
      </w:r>
      <w:hyperlink r:id="rId5" w:history="1">
        <w:r w:rsidRPr="00CF756E">
          <w:rPr>
            <w:rStyle w:val="Hyperlink"/>
            <w:rFonts w:ascii="Arial" w:hAnsi="Arial" w:cs="Arial"/>
            <w:sz w:val="22"/>
            <w:szCs w:val="22"/>
            <w:u w:val="none"/>
          </w:rPr>
          <w:t>www.scottishopera.org.uk/join-in/opera-for-schools/the-last-aliens/</w:t>
        </w:r>
      </w:hyperlink>
      <w:r w:rsidRPr="00CF756E">
        <w:rPr>
          <w:rFonts w:ascii="Arial" w:hAnsi="Arial" w:cs="Arial"/>
          <w:sz w:val="22"/>
          <w:szCs w:val="22"/>
        </w:rPr>
        <w:t xml:space="preserve">  </w:t>
      </w:r>
    </w:p>
    <w:p w14:paraId="7944279F" w14:textId="77777777" w:rsidR="00745957" w:rsidRPr="00745957" w:rsidRDefault="00745957" w:rsidP="0051409D">
      <w:pPr>
        <w:spacing w:line="276" w:lineRule="auto"/>
        <w:jc w:val="both"/>
        <w:rPr>
          <w:rFonts w:ascii="Arial" w:hAnsi="Arial" w:cs="Arial"/>
        </w:rPr>
      </w:pPr>
    </w:p>
    <w:p w14:paraId="46B0E677" w14:textId="77777777" w:rsidR="0051409D" w:rsidRPr="00F20213" w:rsidRDefault="0051409D" w:rsidP="0051409D">
      <w:pPr>
        <w:spacing w:line="276" w:lineRule="auto"/>
        <w:jc w:val="both"/>
        <w:rPr>
          <w:rFonts w:ascii="Arial" w:hAnsi="Arial" w:cs="Arial"/>
        </w:rPr>
      </w:pPr>
      <w:r w:rsidRPr="00F20213">
        <w:rPr>
          <w:rFonts w:ascii="Arial" w:hAnsi="Arial" w:cs="Arial"/>
        </w:rPr>
        <w:t>-ENDS-</w:t>
      </w:r>
    </w:p>
    <w:p w14:paraId="0B8633A2" w14:textId="77777777" w:rsidR="0051409D" w:rsidRPr="001D0759" w:rsidRDefault="000F400B" w:rsidP="0051409D">
      <w:pPr>
        <w:spacing w:before="240" w:line="360" w:lineRule="auto"/>
        <w:rPr>
          <w:rFonts w:ascii="Arial" w:hAnsi="Arial" w:cs="Arial"/>
          <w:b/>
          <w:bCs/>
          <w:u w:val="single"/>
        </w:rPr>
      </w:pPr>
      <w:hyperlink r:id="rId6" w:history="1">
        <w:r w:rsidR="0051409D" w:rsidRPr="001D0759">
          <w:rPr>
            <w:rStyle w:val="Hyperlink"/>
            <w:rFonts w:ascii="Arial" w:hAnsi="Arial" w:cs="Arial"/>
            <w:b/>
          </w:rPr>
          <w:t>www.scottishopera.org.uk</w:t>
        </w:r>
      </w:hyperlink>
      <w:r w:rsidR="0051409D" w:rsidRPr="001D0759">
        <w:rPr>
          <w:rFonts w:ascii="Arial" w:hAnsi="Arial" w:cs="Arial"/>
          <w:b/>
          <w:bCs/>
          <w:u w:val="single"/>
        </w:rPr>
        <w:t xml:space="preserve"> </w:t>
      </w:r>
    </w:p>
    <w:p w14:paraId="5760504E" w14:textId="1AD962C9" w:rsidR="00FE5553" w:rsidRDefault="0051409D" w:rsidP="00742EDC">
      <w:pPr>
        <w:spacing w:line="360" w:lineRule="auto"/>
        <w:rPr>
          <w:rFonts w:ascii="Arial" w:hAnsi="Arial" w:cs="Arial"/>
          <w:bCs/>
        </w:rPr>
      </w:pPr>
      <w:r w:rsidRPr="001D0759">
        <w:rPr>
          <w:rFonts w:ascii="Arial" w:hAnsi="Arial" w:cs="Arial"/>
          <w:bCs/>
        </w:rPr>
        <w:t xml:space="preserve">You can follow Scottish Opera on Twitter, Facebook and Instagram </w:t>
      </w:r>
      <w:r w:rsidRPr="001D0759">
        <w:rPr>
          <w:rFonts w:ascii="Arial" w:hAnsi="Arial" w:cs="Arial"/>
          <w:b/>
          <w:bCs/>
        </w:rPr>
        <w:t>@ScottishOpera</w:t>
      </w:r>
      <w:r w:rsidRPr="001D0759">
        <w:rPr>
          <w:rFonts w:ascii="Arial" w:hAnsi="Arial" w:cs="Arial"/>
          <w:bCs/>
        </w:rPr>
        <w:t xml:space="preserve"> </w:t>
      </w:r>
    </w:p>
    <w:p w14:paraId="20AF7C02" w14:textId="77777777" w:rsidR="0053406B" w:rsidRPr="00742EDC" w:rsidRDefault="0053406B" w:rsidP="00742EDC">
      <w:pPr>
        <w:spacing w:line="360" w:lineRule="auto"/>
        <w:rPr>
          <w:rFonts w:ascii="Arial" w:hAnsi="Arial" w:cs="Arial"/>
          <w:bCs/>
        </w:rPr>
      </w:pPr>
    </w:p>
    <w:p w14:paraId="7DC90366" w14:textId="77777777" w:rsidR="00D376EC" w:rsidRDefault="00BB0DC1" w:rsidP="00D376EC">
      <w:pPr>
        <w:spacing w:after="0" w:line="360" w:lineRule="auto"/>
        <w:rPr>
          <w:rFonts w:ascii="Arial" w:eastAsia="Times New Roman" w:hAnsi="Arial" w:cs="Arial"/>
          <w:bCs/>
          <w:u w:val="single"/>
        </w:rPr>
      </w:pPr>
      <w:r>
        <w:rPr>
          <w:rFonts w:ascii="Arial" w:eastAsia="Times New Roman" w:hAnsi="Arial" w:cs="Arial"/>
          <w:bCs/>
          <w:u w:val="single"/>
        </w:rPr>
        <w:t>Creative team</w:t>
      </w:r>
    </w:p>
    <w:p w14:paraId="239467E7" w14:textId="77777777" w:rsidR="006E78A1" w:rsidRPr="006E78A1" w:rsidRDefault="006E78A1" w:rsidP="00D376EC">
      <w:pPr>
        <w:spacing w:after="0" w:line="360" w:lineRule="auto"/>
        <w:rPr>
          <w:rStyle w:val="Strong"/>
          <w:rFonts w:ascii="Arial" w:hAnsi="Arial" w:cs="Arial"/>
          <w:color w:val="FFFFFF"/>
          <w:sz w:val="30"/>
          <w:szCs w:val="30"/>
          <w:shd w:val="clear" w:color="auto" w:fill="363636"/>
        </w:rPr>
      </w:pPr>
    </w:p>
    <w:p w14:paraId="0F62C889" w14:textId="77777777" w:rsidR="006E78A1" w:rsidRPr="006E78A1" w:rsidRDefault="006E78A1" w:rsidP="00D376EC">
      <w:pPr>
        <w:spacing w:after="0" w:line="360" w:lineRule="auto"/>
        <w:rPr>
          <w:rFonts w:ascii="Arial" w:eastAsia="Times New Roman" w:hAnsi="Arial" w:cs="Arial"/>
          <w:b/>
          <w:bCs/>
        </w:rPr>
      </w:pPr>
      <w:r w:rsidRPr="006E78A1">
        <w:rPr>
          <w:rFonts w:ascii="Arial" w:eastAsia="Times New Roman" w:hAnsi="Arial" w:cs="Arial"/>
          <w:bCs/>
        </w:rPr>
        <w:t>Composer</w:t>
      </w:r>
      <w:r w:rsidRPr="006E78A1">
        <w:rPr>
          <w:rFonts w:ascii="Arial" w:eastAsia="Times New Roman" w:hAnsi="Arial" w:cs="Arial"/>
          <w:bCs/>
        </w:rPr>
        <w:tab/>
      </w:r>
      <w:r w:rsidRPr="006E78A1">
        <w:rPr>
          <w:rFonts w:ascii="Arial" w:eastAsia="Times New Roman" w:hAnsi="Arial" w:cs="Arial"/>
          <w:bCs/>
        </w:rPr>
        <w:tab/>
      </w:r>
      <w:r w:rsidRPr="006E78A1">
        <w:rPr>
          <w:rFonts w:ascii="Arial" w:eastAsia="Times New Roman" w:hAnsi="Arial" w:cs="Arial"/>
          <w:bCs/>
        </w:rPr>
        <w:tab/>
      </w:r>
      <w:r w:rsidRPr="006E78A1">
        <w:rPr>
          <w:rFonts w:ascii="Arial" w:eastAsia="Times New Roman" w:hAnsi="Arial" w:cs="Arial"/>
          <w:bCs/>
        </w:rPr>
        <w:tab/>
      </w:r>
      <w:r w:rsidRPr="006E78A1">
        <w:rPr>
          <w:rFonts w:ascii="Arial" w:eastAsia="Times New Roman" w:hAnsi="Arial" w:cs="Arial"/>
          <w:b/>
          <w:bCs/>
        </w:rPr>
        <w:t xml:space="preserve">Alan Penman </w:t>
      </w:r>
    </w:p>
    <w:p w14:paraId="5BB3EB69" w14:textId="77777777" w:rsidR="00BB0DC1" w:rsidRPr="00BB0DC1" w:rsidRDefault="00BB0DC1" w:rsidP="00D376EC">
      <w:pPr>
        <w:spacing w:after="0" w:line="360" w:lineRule="auto"/>
        <w:rPr>
          <w:rFonts w:ascii="Arial" w:eastAsia="Times New Roman" w:hAnsi="Arial" w:cs="Arial"/>
          <w:b/>
          <w:bCs/>
        </w:rPr>
      </w:pPr>
      <w:r w:rsidRPr="00BB0DC1">
        <w:rPr>
          <w:rFonts w:ascii="Arial" w:eastAsia="Times New Roman" w:hAnsi="Arial" w:cs="Arial"/>
          <w:bCs/>
        </w:rPr>
        <w:t>Lyric</w:t>
      </w:r>
      <w:r>
        <w:rPr>
          <w:rFonts w:ascii="Arial" w:eastAsia="Times New Roman" w:hAnsi="Arial" w:cs="Arial"/>
          <w:bCs/>
        </w:rPr>
        <w:t>s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 w:rsidRPr="00BB0DC1">
        <w:rPr>
          <w:rFonts w:ascii="Arial" w:eastAsia="Times New Roman" w:hAnsi="Arial" w:cs="Arial"/>
          <w:b/>
          <w:bCs/>
        </w:rPr>
        <w:t>Ross Stenhouse</w:t>
      </w:r>
    </w:p>
    <w:p w14:paraId="5FD3926B" w14:textId="77777777" w:rsidR="00BB0DC1" w:rsidRPr="00BB0DC1" w:rsidRDefault="00BB0DC1" w:rsidP="00D376EC">
      <w:pPr>
        <w:spacing w:after="0" w:line="36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Stage Manager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 w:rsidRPr="00BB0DC1">
        <w:rPr>
          <w:rFonts w:ascii="Arial" w:eastAsia="Times New Roman" w:hAnsi="Arial" w:cs="Arial"/>
          <w:b/>
          <w:bCs/>
        </w:rPr>
        <w:t>Rose Ann Gross</w:t>
      </w:r>
    </w:p>
    <w:p w14:paraId="52A509EE" w14:textId="77777777" w:rsidR="00BB0DC1" w:rsidRPr="00BB0DC1" w:rsidRDefault="00BB0DC1" w:rsidP="00D376EC">
      <w:pPr>
        <w:spacing w:after="0" w:line="36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Costume Designer &amp; Maker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 w:rsidRPr="00BB0DC1">
        <w:rPr>
          <w:rFonts w:ascii="Arial" w:eastAsia="Times New Roman" w:hAnsi="Arial" w:cs="Arial"/>
          <w:b/>
          <w:bCs/>
        </w:rPr>
        <w:t>Patricia Kenny</w:t>
      </w:r>
    </w:p>
    <w:p w14:paraId="207AE15B" w14:textId="77777777" w:rsidR="00BB0DC1" w:rsidRPr="00BB0DC1" w:rsidRDefault="00BB0DC1" w:rsidP="00D376EC">
      <w:pPr>
        <w:spacing w:after="0" w:line="36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Producer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 w:rsidRPr="00BB0DC1">
        <w:rPr>
          <w:rFonts w:ascii="Arial" w:eastAsia="Times New Roman" w:hAnsi="Arial" w:cs="Arial"/>
          <w:b/>
          <w:bCs/>
        </w:rPr>
        <w:t>Jane Davidson</w:t>
      </w:r>
    </w:p>
    <w:p w14:paraId="25241722" w14:textId="77777777" w:rsidR="00BB0DC1" w:rsidRPr="00BB0DC1" w:rsidRDefault="00BB0DC1" w:rsidP="00D376EC">
      <w:pPr>
        <w:spacing w:after="0" w:line="36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Film Director &amp; Illustrator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 w:rsidRPr="00BB0DC1">
        <w:rPr>
          <w:rFonts w:ascii="Arial" w:eastAsia="Times New Roman" w:hAnsi="Arial" w:cs="Arial"/>
          <w:b/>
          <w:bCs/>
        </w:rPr>
        <w:t>Iain Piercy</w:t>
      </w:r>
    </w:p>
    <w:p w14:paraId="74983A3B" w14:textId="778D2103" w:rsidR="00BB0DC1" w:rsidRPr="00BB0DC1" w:rsidRDefault="00BB0DC1" w:rsidP="00D376EC">
      <w:pPr>
        <w:spacing w:after="0" w:line="36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Videographer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 w:rsidRPr="00BB0DC1">
        <w:rPr>
          <w:rFonts w:ascii="Arial" w:eastAsia="Times New Roman" w:hAnsi="Arial" w:cs="Arial"/>
          <w:b/>
          <w:bCs/>
        </w:rPr>
        <w:t>Bevis Evan</w:t>
      </w:r>
      <w:r w:rsidR="003329C6">
        <w:rPr>
          <w:rFonts w:ascii="Arial" w:eastAsia="Times New Roman" w:hAnsi="Arial" w:cs="Arial"/>
          <w:b/>
          <w:bCs/>
        </w:rPr>
        <w:t>s</w:t>
      </w:r>
      <w:r w:rsidRPr="00BB0DC1">
        <w:rPr>
          <w:rFonts w:ascii="Arial" w:eastAsia="Times New Roman" w:hAnsi="Arial" w:cs="Arial"/>
          <w:b/>
          <w:bCs/>
        </w:rPr>
        <w:t>-Teush</w:t>
      </w:r>
    </w:p>
    <w:p w14:paraId="0EFEE332" w14:textId="77777777" w:rsidR="00BB0DC1" w:rsidRPr="00BB0DC1" w:rsidRDefault="00BB0DC1" w:rsidP="00D376EC">
      <w:pPr>
        <w:spacing w:after="0" w:line="36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Motion Graphics Designer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 w:rsidRPr="00BB0DC1">
        <w:rPr>
          <w:rFonts w:ascii="Arial" w:eastAsia="Times New Roman" w:hAnsi="Arial" w:cs="Arial"/>
          <w:b/>
          <w:bCs/>
        </w:rPr>
        <w:t>Viola Madau</w:t>
      </w:r>
    </w:p>
    <w:p w14:paraId="635EAF15" w14:textId="02BE9AEB" w:rsidR="00BB0DC1" w:rsidRDefault="00BB0DC1" w:rsidP="00D376EC">
      <w:pPr>
        <w:spacing w:after="0" w:line="360" w:lineRule="auto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Teaching Resources</w:t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>
        <w:rPr>
          <w:rFonts w:ascii="Arial" w:eastAsia="Times New Roman" w:hAnsi="Arial" w:cs="Arial"/>
          <w:bCs/>
        </w:rPr>
        <w:tab/>
      </w:r>
      <w:r w:rsidRPr="00BB0DC1">
        <w:rPr>
          <w:rFonts w:ascii="Arial" w:eastAsia="Times New Roman" w:hAnsi="Arial" w:cs="Arial"/>
          <w:b/>
          <w:bCs/>
        </w:rPr>
        <w:t>Scu Moncur</w:t>
      </w:r>
      <w:r w:rsidRPr="00BB0DC1">
        <w:rPr>
          <w:rFonts w:ascii="Arial" w:eastAsia="Times New Roman" w:hAnsi="Arial" w:cs="Arial"/>
          <w:bCs/>
        </w:rPr>
        <w:t xml:space="preserve"> </w:t>
      </w:r>
    </w:p>
    <w:p w14:paraId="6549C877" w14:textId="5A9C65AE" w:rsidR="00882612" w:rsidRDefault="00882612" w:rsidP="00D376EC">
      <w:pPr>
        <w:spacing w:after="0" w:line="360" w:lineRule="auto"/>
        <w:rPr>
          <w:rFonts w:ascii="Arial" w:eastAsia="Times New Roman" w:hAnsi="Arial" w:cs="Arial"/>
          <w:bCs/>
        </w:rPr>
      </w:pPr>
    </w:p>
    <w:p w14:paraId="59A620B6" w14:textId="2624EE01" w:rsidR="00882612" w:rsidRDefault="00882612" w:rsidP="00882612">
      <w:pPr>
        <w:pStyle w:val="NoSpacing"/>
        <w:spacing w:line="360" w:lineRule="auto"/>
        <w:contextualSpacing/>
        <w:jc w:val="both"/>
        <w:rPr>
          <w:b/>
          <w:u w:val="single"/>
        </w:rPr>
      </w:pPr>
      <w:r w:rsidRPr="002C3A92">
        <w:rPr>
          <w:b/>
          <w:u w:val="single"/>
        </w:rPr>
        <w:t xml:space="preserve">Performance diary </w:t>
      </w:r>
    </w:p>
    <w:p w14:paraId="5541DD1A" w14:textId="77777777" w:rsidR="00882612" w:rsidRDefault="00882612" w:rsidP="00882612">
      <w:pPr>
        <w:pStyle w:val="NoSpacing"/>
        <w:spacing w:line="360" w:lineRule="auto"/>
        <w:contextualSpacing/>
        <w:jc w:val="both"/>
      </w:pPr>
    </w:p>
    <w:p w14:paraId="1F64CAD1" w14:textId="0AAE4417" w:rsidR="00882612" w:rsidRDefault="00882612" w:rsidP="00882612">
      <w:pPr>
        <w:pStyle w:val="NoSpacing"/>
        <w:spacing w:line="360" w:lineRule="auto"/>
        <w:contextualSpacing/>
      </w:pPr>
      <w:r>
        <w:t xml:space="preserve">Wednesday 23 February </w:t>
      </w:r>
      <w:r>
        <w:tab/>
        <w:t>Garrowhill Primary School, Glasgow</w:t>
      </w:r>
    </w:p>
    <w:p w14:paraId="5A76CC7F" w14:textId="16D93C33" w:rsidR="00882612" w:rsidRDefault="00882612" w:rsidP="00882612">
      <w:pPr>
        <w:pStyle w:val="NoSpacing"/>
        <w:spacing w:line="360" w:lineRule="auto"/>
        <w:contextualSpacing/>
      </w:pPr>
      <w:r>
        <w:t>Thursday 24 February</w:t>
      </w:r>
      <w:r w:rsidR="00873D82">
        <w:tab/>
        <w:t>Robert Smilie Memorial Primary School</w:t>
      </w:r>
      <w:r>
        <w:t xml:space="preserve"> Larkhall</w:t>
      </w:r>
    </w:p>
    <w:p w14:paraId="055D25B9" w14:textId="11F6868E" w:rsidR="00882612" w:rsidRDefault="00882612" w:rsidP="00882612">
      <w:pPr>
        <w:pStyle w:val="NoSpacing"/>
        <w:spacing w:line="360" w:lineRule="auto"/>
        <w:contextualSpacing/>
      </w:pPr>
      <w:r>
        <w:lastRenderedPageBreak/>
        <w:t>Friday 25 February</w:t>
      </w:r>
      <w:r>
        <w:tab/>
      </w:r>
      <w:r>
        <w:tab/>
        <w:t xml:space="preserve">Dollar Academy, Clackmannanshire </w:t>
      </w:r>
    </w:p>
    <w:p w14:paraId="3994A5B1" w14:textId="2BF41AAD" w:rsidR="00882612" w:rsidRDefault="00882612" w:rsidP="00882612">
      <w:pPr>
        <w:pStyle w:val="NoSpacing"/>
        <w:spacing w:line="360" w:lineRule="auto"/>
        <w:contextualSpacing/>
      </w:pPr>
      <w:r>
        <w:t>Monday 28 February</w:t>
      </w:r>
      <w:r>
        <w:tab/>
      </w:r>
      <w:r>
        <w:tab/>
        <w:t xml:space="preserve">The High School of Glasgow </w:t>
      </w:r>
    </w:p>
    <w:p w14:paraId="4EB03517" w14:textId="3C894D70" w:rsidR="00882612" w:rsidRDefault="00882612" w:rsidP="00882612">
      <w:pPr>
        <w:pStyle w:val="NoSpacing"/>
        <w:spacing w:line="360" w:lineRule="auto"/>
        <w:contextualSpacing/>
      </w:pPr>
      <w:r>
        <w:t>Tue</w:t>
      </w:r>
      <w:r w:rsidR="00873D82">
        <w:t>sday 1 March</w:t>
      </w:r>
      <w:r w:rsidR="00873D82">
        <w:tab/>
      </w:r>
      <w:r w:rsidR="00873D82">
        <w:tab/>
        <w:t>Milngavie Primary School</w:t>
      </w:r>
      <w:r>
        <w:t xml:space="preserve"> East Dunbartonshire</w:t>
      </w:r>
    </w:p>
    <w:p w14:paraId="0C065E4C" w14:textId="30BFA088" w:rsidR="00882612" w:rsidRDefault="00882612" w:rsidP="00882612">
      <w:pPr>
        <w:pStyle w:val="NoSpacing"/>
        <w:spacing w:line="360" w:lineRule="auto"/>
        <w:contextualSpacing/>
      </w:pPr>
      <w:r>
        <w:t>Fr</w:t>
      </w:r>
      <w:r w:rsidR="00C224B6">
        <w:t>iday 4</w:t>
      </w:r>
      <w:r w:rsidR="00873D82">
        <w:t xml:space="preserve"> March</w:t>
      </w:r>
      <w:r w:rsidR="00873D82">
        <w:tab/>
      </w:r>
      <w:r w:rsidR="00873D82">
        <w:tab/>
        <w:t>Shawlands Primary School</w:t>
      </w:r>
      <w:r>
        <w:t xml:space="preserve"> Glasgow </w:t>
      </w:r>
    </w:p>
    <w:p w14:paraId="1A7EA8FA" w14:textId="0821E9E5" w:rsidR="00882612" w:rsidRDefault="00882612" w:rsidP="00882612">
      <w:pPr>
        <w:pStyle w:val="NoSpacing"/>
        <w:spacing w:line="360" w:lineRule="auto"/>
        <w:contextualSpacing/>
      </w:pPr>
      <w:r>
        <w:t>Monday 7 March</w:t>
      </w:r>
      <w:r>
        <w:tab/>
      </w:r>
      <w:r>
        <w:tab/>
        <w:t>Sciennes Primary School, Edinburgh</w:t>
      </w:r>
    </w:p>
    <w:p w14:paraId="1816A207" w14:textId="427E4943" w:rsidR="00882612" w:rsidRDefault="00882612" w:rsidP="00882612">
      <w:pPr>
        <w:pStyle w:val="NoSpacing"/>
        <w:spacing w:line="360" w:lineRule="auto"/>
        <w:contextualSpacing/>
      </w:pPr>
      <w:r>
        <w:t xml:space="preserve">Tuesday 8 March </w:t>
      </w:r>
      <w:r>
        <w:tab/>
      </w:r>
      <w:r>
        <w:tab/>
        <w:t>Linlithgow Primary</w:t>
      </w:r>
      <w:r w:rsidR="00873D82">
        <w:t xml:space="preserve"> School </w:t>
      </w:r>
    </w:p>
    <w:p w14:paraId="01CD709A" w14:textId="27F53906" w:rsidR="00C224B6" w:rsidRDefault="00C224B6" w:rsidP="00882612">
      <w:pPr>
        <w:pStyle w:val="NoSpacing"/>
        <w:spacing w:line="360" w:lineRule="auto"/>
        <w:contextualSpacing/>
      </w:pPr>
      <w:r>
        <w:t>Wednesday 9 March</w:t>
      </w:r>
      <w:r>
        <w:tab/>
      </w:r>
      <w:r>
        <w:tab/>
        <w:t xml:space="preserve">Albyn School, Aberdeen </w:t>
      </w:r>
    </w:p>
    <w:p w14:paraId="5585C2C4" w14:textId="1E8C510D" w:rsidR="00882612" w:rsidRDefault="00882612" w:rsidP="00882612">
      <w:pPr>
        <w:pStyle w:val="NoSpacing"/>
        <w:spacing w:line="360" w:lineRule="auto"/>
        <w:contextualSpacing/>
      </w:pPr>
      <w:r>
        <w:t>Thursday 10 March</w:t>
      </w:r>
      <w:r>
        <w:tab/>
      </w:r>
      <w:r w:rsidR="004D1D4A">
        <w:tab/>
      </w:r>
      <w:r w:rsidRPr="00882612">
        <w:t>Lochardil Primary School</w:t>
      </w:r>
      <w:r>
        <w:t>, Inverness</w:t>
      </w:r>
    </w:p>
    <w:p w14:paraId="3A9202B3" w14:textId="1DC9BF1E" w:rsidR="00882612" w:rsidRDefault="00882612" w:rsidP="00882612">
      <w:pPr>
        <w:pStyle w:val="NoSpacing"/>
        <w:spacing w:line="360" w:lineRule="auto"/>
        <w:contextualSpacing/>
      </w:pPr>
      <w:r>
        <w:t>Friday 11 March</w:t>
      </w:r>
      <w:r>
        <w:tab/>
      </w:r>
      <w:r w:rsidR="004D1D4A">
        <w:tab/>
      </w:r>
      <w:r w:rsidRPr="00882612">
        <w:t>Mosstowie Primary</w:t>
      </w:r>
      <w:r w:rsidR="00070F15">
        <w:t xml:space="preserve"> School, </w:t>
      </w:r>
      <w:r w:rsidRPr="00882612">
        <w:t>Moray</w:t>
      </w:r>
    </w:p>
    <w:p w14:paraId="1484F1B3" w14:textId="2D319403" w:rsidR="00882612" w:rsidRDefault="00882612" w:rsidP="00882612">
      <w:pPr>
        <w:pStyle w:val="NoSpacing"/>
        <w:spacing w:line="360" w:lineRule="auto"/>
        <w:contextualSpacing/>
      </w:pPr>
      <w:r>
        <w:t>Monday 14 March</w:t>
      </w:r>
      <w:r>
        <w:tab/>
      </w:r>
      <w:r w:rsidR="004D1D4A">
        <w:tab/>
      </w:r>
      <w:r w:rsidR="00070F15">
        <w:t>Corstophine Primary School,</w:t>
      </w:r>
      <w:r>
        <w:t xml:space="preserve"> Edinburgh</w:t>
      </w:r>
    </w:p>
    <w:p w14:paraId="3E868F4D" w14:textId="337749FD" w:rsidR="00882612" w:rsidRDefault="00C62668" w:rsidP="00882612">
      <w:pPr>
        <w:pStyle w:val="NoSpacing"/>
        <w:spacing w:line="360" w:lineRule="auto"/>
        <w:contextualSpacing/>
      </w:pPr>
      <w:r>
        <w:t xml:space="preserve">Tuesday 15 March </w:t>
      </w:r>
      <w:r>
        <w:tab/>
      </w:r>
      <w:r w:rsidR="004D1D4A">
        <w:tab/>
      </w:r>
      <w:r w:rsidR="00070F15">
        <w:t xml:space="preserve">Balgreen Primary School, </w:t>
      </w:r>
      <w:r>
        <w:t>Edinburgh</w:t>
      </w:r>
    </w:p>
    <w:p w14:paraId="57D0D2FC" w14:textId="135AC180" w:rsidR="00C62668" w:rsidRDefault="004D1D4A" w:rsidP="00882612">
      <w:pPr>
        <w:pStyle w:val="NoSpacing"/>
        <w:spacing w:line="360" w:lineRule="auto"/>
        <w:contextualSpacing/>
      </w:pPr>
      <w:r>
        <w:t>Wednesday</w:t>
      </w:r>
      <w:r w:rsidR="00C62668">
        <w:t>16 March</w:t>
      </w:r>
      <w:r w:rsidR="00C62668">
        <w:tab/>
      </w:r>
      <w:r>
        <w:tab/>
      </w:r>
      <w:r w:rsidR="00070F15">
        <w:t>Dalry Primary School,</w:t>
      </w:r>
      <w:r w:rsidR="00C62668">
        <w:t xml:space="preserve"> Edinburgh</w:t>
      </w:r>
    </w:p>
    <w:p w14:paraId="3ED8A922" w14:textId="55695A35" w:rsidR="00C62668" w:rsidRDefault="00C62668" w:rsidP="00882612">
      <w:pPr>
        <w:pStyle w:val="NoSpacing"/>
        <w:spacing w:line="360" w:lineRule="auto"/>
        <w:contextualSpacing/>
      </w:pPr>
      <w:r>
        <w:t>Thursday 17 March</w:t>
      </w:r>
      <w:r>
        <w:tab/>
      </w:r>
      <w:r w:rsidR="004D1D4A">
        <w:tab/>
      </w:r>
      <w:r>
        <w:t>Bruntsfield Primary School, Edinburgh</w:t>
      </w:r>
    </w:p>
    <w:p w14:paraId="0A64AFFF" w14:textId="0431DBAC" w:rsidR="004D1D4A" w:rsidRDefault="004D1D4A" w:rsidP="00882612">
      <w:pPr>
        <w:pStyle w:val="NoSpacing"/>
        <w:spacing w:line="360" w:lineRule="auto"/>
        <w:contextualSpacing/>
      </w:pPr>
      <w:r>
        <w:t>Tuesday 22 March</w:t>
      </w:r>
      <w:r>
        <w:tab/>
      </w:r>
      <w:r>
        <w:tab/>
        <w:t>Wallacestone Primary School, Falkirk</w:t>
      </w:r>
    </w:p>
    <w:p w14:paraId="38ABEBCF" w14:textId="3AA77BFB" w:rsidR="004D1D4A" w:rsidRDefault="004D1D4A" w:rsidP="00882612">
      <w:pPr>
        <w:pStyle w:val="NoSpacing"/>
        <w:spacing w:line="360" w:lineRule="auto"/>
        <w:contextualSpacing/>
      </w:pPr>
      <w:r>
        <w:t>Wednesday 23 March</w:t>
      </w:r>
      <w:r>
        <w:tab/>
      </w:r>
      <w:r w:rsidR="00070F15">
        <w:tab/>
        <w:t xml:space="preserve">Carronshore Primary </w:t>
      </w:r>
      <w:r>
        <w:t>School, Falkirk</w:t>
      </w:r>
    </w:p>
    <w:p w14:paraId="1434A644" w14:textId="00EA9A73" w:rsidR="004D1D4A" w:rsidRDefault="004D1D4A" w:rsidP="00882612">
      <w:pPr>
        <w:pStyle w:val="NoSpacing"/>
        <w:spacing w:line="360" w:lineRule="auto"/>
        <w:contextualSpacing/>
      </w:pPr>
      <w:r>
        <w:t>Monday 28 March</w:t>
      </w:r>
      <w:r>
        <w:tab/>
      </w:r>
      <w:r>
        <w:tab/>
        <w:t>Queensferry Primary School, Edinburgh</w:t>
      </w:r>
    </w:p>
    <w:p w14:paraId="4333EFCA" w14:textId="3941B602" w:rsidR="004D1D4A" w:rsidRDefault="004D1D4A" w:rsidP="00882612">
      <w:pPr>
        <w:pStyle w:val="NoSpacing"/>
        <w:spacing w:line="360" w:lineRule="auto"/>
        <w:contextualSpacing/>
      </w:pPr>
      <w:r>
        <w:t>Tuesday 29 March</w:t>
      </w:r>
      <w:r>
        <w:tab/>
      </w:r>
      <w:r>
        <w:tab/>
        <w:t>South Morningside Primary School, Edinburgh</w:t>
      </w:r>
    </w:p>
    <w:p w14:paraId="28F049E3" w14:textId="1A280C40" w:rsidR="004D1D4A" w:rsidRDefault="004D1D4A" w:rsidP="00882612">
      <w:pPr>
        <w:pStyle w:val="NoSpacing"/>
        <w:spacing w:line="360" w:lineRule="auto"/>
        <w:contextualSpacing/>
      </w:pPr>
      <w:r>
        <w:t>Wednesday 30 March</w:t>
      </w:r>
      <w:r>
        <w:tab/>
      </w:r>
      <w:r>
        <w:tab/>
        <w:t>Blackhall Primary School, Edinburgh</w:t>
      </w:r>
    </w:p>
    <w:p w14:paraId="5CB80F28" w14:textId="5609B9FC" w:rsidR="004D1D4A" w:rsidRDefault="004D1D4A" w:rsidP="00882612">
      <w:pPr>
        <w:pStyle w:val="NoSpacing"/>
        <w:spacing w:line="360" w:lineRule="auto"/>
        <w:contextualSpacing/>
      </w:pPr>
      <w:r>
        <w:t>Wednesday 6 April</w:t>
      </w:r>
      <w:r>
        <w:tab/>
      </w:r>
      <w:r>
        <w:tab/>
        <w:t>Trinity Primary School, Edinburgh</w:t>
      </w:r>
    </w:p>
    <w:p w14:paraId="4E30CD37" w14:textId="7C81C2A0" w:rsidR="004D1D4A" w:rsidRDefault="004D1D4A" w:rsidP="00882612">
      <w:pPr>
        <w:pStyle w:val="NoSpacing"/>
        <w:spacing w:line="360" w:lineRule="auto"/>
        <w:contextualSpacing/>
      </w:pPr>
      <w:r>
        <w:t>Thurs</w:t>
      </w:r>
      <w:r w:rsidR="00C224B6">
        <w:t>day 7 April</w:t>
      </w:r>
      <w:r w:rsidR="00C224B6">
        <w:tab/>
      </w:r>
      <w:r w:rsidR="00C224B6">
        <w:tab/>
        <w:t>Towerbank</w:t>
      </w:r>
      <w:r w:rsidR="00FF59E1">
        <w:t xml:space="preserve"> Primary Schoo</w:t>
      </w:r>
      <w:r w:rsidR="00C224B6">
        <w:t>l</w:t>
      </w:r>
      <w:r w:rsidR="00FF59E1">
        <w:t xml:space="preserve">, </w:t>
      </w:r>
      <w:r>
        <w:t>Edinburgh</w:t>
      </w:r>
    </w:p>
    <w:p w14:paraId="788C80BA" w14:textId="1F329D51" w:rsidR="004D1D4A" w:rsidRDefault="007C1B6C" w:rsidP="00882612">
      <w:pPr>
        <w:pStyle w:val="NoSpacing"/>
        <w:spacing w:line="360" w:lineRule="auto"/>
        <w:contextualSpacing/>
      </w:pPr>
      <w:r>
        <w:t>Thursday 21 April</w:t>
      </w:r>
      <w:r>
        <w:tab/>
      </w:r>
      <w:r>
        <w:tab/>
        <w:t>Fettes College Prep School, Edinburgh</w:t>
      </w:r>
    </w:p>
    <w:p w14:paraId="73CA012B" w14:textId="0DE6E4C0" w:rsidR="007C1B6C" w:rsidRDefault="007C1B6C" w:rsidP="00882612">
      <w:pPr>
        <w:pStyle w:val="NoSpacing"/>
        <w:spacing w:line="360" w:lineRule="auto"/>
        <w:contextualSpacing/>
      </w:pPr>
      <w:r>
        <w:t>Friday 22 Apr</w:t>
      </w:r>
      <w:r w:rsidR="00873D82">
        <w:t>il</w:t>
      </w:r>
      <w:r w:rsidR="00873D82">
        <w:tab/>
      </w:r>
      <w:r w:rsidR="00873D82">
        <w:tab/>
      </w:r>
      <w:r w:rsidR="00873D82">
        <w:tab/>
        <w:t xml:space="preserve">Kilmacolm </w:t>
      </w:r>
      <w:r>
        <w:t xml:space="preserve">Primary School, Kilmacolm </w:t>
      </w:r>
    </w:p>
    <w:p w14:paraId="29B9AF08" w14:textId="7D4998F6" w:rsidR="007C1B6C" w:rsidRDefault="007C1B6C" w:rsidP="00882612">
      <w:pPr>
        <w:pStyle w:val="NoSpacing"/>
        <w:spacing w:line="360" w:lineRule="auto"/>
        <w:contextualSpacing/>
      </w:pPr>
      <w:r>
        <w:t>Monday 25 April</w:t>
      </w:r>
      <w:r>
        <w:tab/>
      </w:r>
      <w:r>
        <w:tab/>
        <w:t>Strachur Primary School and Pre-5 Unit, Argyll</w:t>
      </w:r>
    </w:p>
    <w:p w14:paraId="0B7E2276" w14:textId="35991643" w:rsidR="007C1B6C" w:rsidRDefault="007C1B6C" w:rsidP="00882612">
      <w:pPr>
        <w:pStyle w:val="NoSpacing"/>
        <w:spacing w:line="360" w:lineRule="auto"/>
        <w:contextualSpacing/>
      </w:pPr>
      <w:r>
        <w:t>Tuesday 26, April</w:t>
      </w:r>
      <w:r>
        <w:tab/>
      </w:r>
      <w:r>
        <w:tab/>
        <w:t>Kirn Primary School, Doon</w:t>
      </w:r>
    </w:p>
    <w:p w14:paraId="3BE4A154" w14:textId="45ED43E5" w:rsidR="007C1B6C" w:rsidRDefault="007C1B6C" w:rsidP="00882612">
      <w:pPr>
        <w:pStyle w:val="NoSpacing"/>
        <w:spacing w:line="360" w:lineRule="auto"/>
        <w:contextualSpacing/>
      </w:pPr>
      <w:r>
        <w:t>Wednesday 27 April</w:t>
      </w:r>
      <w:r>
        <w:tab/>
      </w:r>
      <w:r>
        <w:tab/>
        <w:t>St Mary’</w:t>
      </w:r>
      <w:r w:rsidR="00070F15">
        <w:t>s Primary School,</w:t>
      </w:r>
      <w:r>
        <w:t xml:space="preserve"> Largs</w:t>
      </w:r>
    </w:p>
    <w:p w14:paraId="5B683999" w14:textId="6A5FC410" w:rsidR="007C1B6C" w:rsidRDefault="007C1B6C" w:rsidP="00882612">
      <w:pPr>
        <w:pStyle w:val="NoSpacing"/>
        <w:spacing w:line="360" w:lineRule="auto"/>
        <w:contextualSpacing/>
      </w:pPr>
      <w:r>
        <w:t>T</w:t>
      </w:r>
      <w:r w:rsidR="00070F15">
        <w:t>hursday 28 April</w:t>
      </w:r>
      <w:r w:rsidR="00070F15">
        <w:tab/>
      </w:r>
      <w:r w:rsidR="00070F15">
        <w:tab/>
        <w:t>Glebe Primary School,</w:t>
      </w:r>
      <w:r>
        <w:t xml:space="preserve"> Irvine</w:t>
      </w:r>
    </w:p>
    <w:p w14:paraId="75FE41F5" w14:textId="52FE6E9B" w:rsidR="007C1B6C" w:rsidRDefault="00070F15" w:rsidP="00882612">
      <w:pPr>
        <w:pStyle w:val="NoSpacing"/>
        <w:spacing w:line="360" w:lineRule="auto"/>
        <w:contextualSpacing/>
      </w:pPr>
      <w:r>
        <w:t>Friday 29 April</w:t>
      </w:r>
      <w:r>
        <w:tab/>
      </w:r>
      <w:r>
        <w:tab/>
      </w:r>
      <w:r>
        <w:tab/>
        <w:t>Holmston Primary School, Ayr</w:t>
      </w:r>
    </w:p>
    <w:p w14:paraId="3CC46EE7" w14:textId="6FBA70D4" w:rsidR="00070F15" w:rsidRDefault="00070F15" w:rsidP="00882612">
      <w:pPr>
        <w:pStyle w:val="NoSpacing"/>
        <w:spacing w:line="360" w:lineRule="auto"/>
        <w:contextualSpacing/>
      </w:pPr>
      <w:r>
        <w:t>Tuesday 3 May</w:t>
      </w:r>
      <w:r>
        <w:tab/>
      </w:r>
      <w:r>
        <w:tab/>
        <w:t>Inverbrothock Primary School, Arbroath</w:t>
      </w:r>
    </w:p>
    <w:p w14:paraId="5E877930" w14:textId="457F0B64" w:rsidR="00070F15" w:rsidRDefault="00070F15" w:rsidP="00882612">
      <w:pPr>
        <w:pStyle w:val="NoSpacing"/>
        <w:spacing w:line="360" w:lineRule="auto"/>
        <w:contextualSpacing/>
      </w:pPr>
      <w:r>
        <w:t>Wednesday 4 May</w:t>
      </w:r>
      <w:r>
        <w:tab/>
      </w:r>
      <w:r>
        <w:tab/>
        <w:t>Northmuir Primary School, Angus</w:t>
      </w:r>
    </w:p>
    <w:p w14:paraId="6765A974" w14:textId="498A90C5" w:rsidR="00070F15" w:rsidRDefault="00070F15" w:rsidP="00882612">
      <w:pPr>
        <w:pStyle w:val="NoSpacing"/>
        <w:spacing w:line="360" w:lineRule="auto"/>
        <w:contextualSpacing/>
      </w:pPr>
      <w:r>
        <w:t>Tuesday 10 May</w:t>
      </w:r>
      <w:r>
        <w:tab/>
      </w:r>
      <w:r>
        <w:tab/>
        <w:t>Turriff Primary School, Turriff</w:t>
      </w:r>
    </w:p>
    <w:p w14:paraId="63E09ED8" w14:textId="4E9D04C6" w:rsidR="00070F15" w:rsidRDefault="00070F15" w:rsidP="00882612">
      <w:pPr>
        <w:pStyle w:val="NoSpacing"/>
        <w:spacing w:line="360" w:lineRule="auto"/>
        <w:contextualSpacing/>
      </w:pPr>
      <w:r>
        <w:t>Wednesday 11 May</w:t>
      </w:r>
      <w:r>
        <w:tab/>
      </w:r>
      <w:r>
        <w:tab/>
        <w:t>Hopeman Primary School, Hopeman</w:t>
      </w:r>
    </w:p>
    <w:p w14:paraId="5A42E4C0" w14:textId="65A90B33" w:rsidR="00070F15" w:rsidRPr="00070F15" w:rsidRDefault="00070F15" w:rsidP="00882612">
      <w:pPr>
        <w:pStyle w:val="NoSpacing"/>
        <w:spacing w:line="360" w:lineRule="auto"/>
        <w:contextualSpacing/>
      </w:pPr>
      <w:r w:rsidRPr="00070F15">
        <w:t xml:space="preserve">Tuesday 17 May </w:t>
      </w:r>
      <w:r>
        <w:tab/>
      </w:r>
      <w:r>
        <w:tab/>
        <w:t xml:space="preserve">Edinbane Primary School, Isle of Skye </w:t>
      </w:r>
    </w:p>
    <w:p w14:paraId="004188EB" w14:textId="49F92543" w:rsidR="004D1D4A" w:rsidRDefault="00070F15" w:rsidP="00882612">
      <w:pPr>
        <w:pStyle w:val="NoSpacing"/>
        <w:spacing w:line="360" w:lineRule="auto"/>
        <w:contextualSpacing/>
      </w:pPr>
      <w:r>
        <w:t>Wednesday 18 May</w:t>
      </w:r>
      <w:r>
        <w:tab/>
      </w:r>
      <w:r>
        <w:tab/>
        <w:t xml:space="preserve">Cluny Primary School, Buckie, Moray </w:t>
      </w:r>
    </w:p>
    <w:p w14:paraId="6B5BC290" w14:textId="78B761B5" w:rsidR="00C62668" w:rsidRDefault="00070F15" w:rsidP="00882612">
      <w:pPr>
        <w:pStyle w:val="NoSpacing"/>
        <w:spacing w:line="360" w:lineRule="auto"/>
        <w:contextualSpacing/>
      </w:pPr>
      <w:r>
        <w:t>Thursday 19 May</w:t>
      </w:r>
      <w:r>
        <w:tab/>
      </w:r>
      <w:r>
        <w:tab/>
        <w:t>Keith Primary School, Moray</w:t>
      </w:r>
    </w:p>
    <w:p w14:paraId="2E2C4FD9" w14:textId="1C062035" w:rsidR="00070F15" w:rsidRDefault="00070F15" w:rsidP="00882612">
      <w:pPr>
        <w:pStyle w:val="NoSpacing"/>
        <w:spacing w:line="360" w:lineRule="auto"/>
        <w:contextualSpacing/>
      </w:pPr>
      <w:r>
        <w:t>Friday 20 May</w:t>
      </w:r>
      <w:r>
        <w:tab/>
      </w:r>
      <w:r>
        <w:tab/>
      </w:r>
      <w:r>
        <w:tab/>
        <w:t>Aberlour Primary School, Moray</w:t>
      </w:r>
    </w:p>
    <w:p w14:paraId="786B35BE" w14:textId="15C34DFE" w:rsidR="00873D82" w:rsidRDefault="00873D82" w:rsidP="00882612">
      <w:pPr>
        <w:pStyle w:val="NoSpacing"/>
        <w:spacing w:line="360" w:lineRule="auto"/>
        <w:contextualSpacing/>
      </w:pPr>
      <w:r>
        <w:t>Thursday 26 May</w:t>
      </w:r>
      <w:r>
        <w:tab/>
      </w:r>
      <w:r>
        <w:tab/>
        <w:t>Stromness Primary School, Orkney</w:t>
      </w:r>
    </w:p>
    <w:p w14:paraId="106F76A8" w14:textId="77777777" w:rsidR="00200238" w:rsidRDefault="00873D82" w:rsidP="00873D82">
      <w:pPr>
        <w:pStyle w:val="NoSpacing"/>
        <w:spacing w:line="360" w:lineRule="auto"/>
        <w:contextualSpacing/>
      </w:pPr>
      <w:r>
        <w:t>Friday May 27</w:t>
      </w:r>
      <w:r>
        <w:tab/>
      </w:r>
      <w:r>
        <w:tab/>
      </w:r>
      <w:r>
        <w:tab/>
        <w:t xml:space="preserve">Sanday Primary School, Orkney </w:t>
      </w:r>
      <w:bookmarkStart w:id="3" w:name="_GoBack"/>
      <w:bookmarkEnd w:id="3"/>
    </w:p>
    <w:p w14:paraId="650EE695" w14:textId="5D01282F" w:rsidR="00873D82" w:rsidRPr="00873D82" w:rsidRDefault="00873D82" w:rsidP="00873D82">
      <w:pPr>
        <w:pStyle w:val="NoSpacing"/>
        <w:spacing w:line="360" w:lineRule="auto"/>
        <w:contextualSpacing/>
      </w:pPr>
      <w:r w:rsidRPr="00AF0D8C">
        <w:rPr>
          <w:rFonts w:eastAsia="Times New Roman"/>
          <w:bCs/>
          <w:u w:val="single"/>
        </w:rPr>
        <w:lastRenderedPageBreak/>
        <w:t>Notes to Editors</w:t>
      </w:r>
    </w:p>
    <w:p w14:paraId="07B0C75C" w14:textId="77777777" w:rsidR="00873D82" w:rsidRPr="00AF0D8C" w:rsidRDefault="00873D82" w:rsidP="00873D82">
      <w:pPr>
        <w:spacing w:line="360" w:lineRule="auto"/>
        <w:rPr>
          <w:rFonts w:ascii="Arial" w:hAnsi="Arial" w:cs="Arial"/>
          <w:lang w:eastAsia="en-GB"/>
        </w:rPr>
      </w:pPr>
      <w:r w:rsidRPr="00AF0D8C">
        <w:rPr>
          <w:rFonts w:ascii="Arial" w:hAnsi="Arial" w:cs="Arial"/>
          <w:color w:val="000000"/>
          <w:lang w:eastAsia="en-GB"/>
        </w:rPr>
        <w:t xml:space="preserve">All productions are created and performed in line with Scottish Government guidelines. </w:t>
      </w:r>
    </w:p>
    <w:p w14:paraId="23DCD71C" w14:textId="77777777" w:rsidR="00873D82" w:rsidRPr="00EB5CBF" w:rsidRDefault="00873D82" w:rsidP="00873D82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EB5CBF">
        <w:rPr>
          <w:rFonts w:ascii="Arial" w:hAnsi="Arial" w:cs="Arial"/>
          <w:color w:val="000000"/>
          <w:lang w:eastAsia="en-GB"/>
        </w:rPr>
        <w:t>The Company’s Opera on Screen productions are available to watch at: www.scottishopera.org.uk/what-s-on/opera-on-screen/.</w:t>
      </w:r>
    </w:p>
    <w:p w14:paraId="6A3519F9" w14:textId="77777777" w:rsidR="00873D82" w:rsidRPr="00EB5CBF" w:rsidRDefault="00873D82" w:rsidP="00873D82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EB5CBF">
        <w:rPr>
          <w:rFonts w:ascii="Arial" w:hAnsi="Arial" w:cs="Arial"/>
          <w:color w:val="000000"/>
          <w:lang w:eastAsia="en-GB"/>
        </w:rPr>
        <w:t xml:space="preserve">The collection includes Donizetti’s </w:t>
      </w:r>
      <w:r w:rsidRPr="00EB5CBF">
        <w:rPr>
          <w:rFonts w:ascii="Arial" w:hAnsi="Arial" w:cs="Arial"/>
          <w:i/>
          <w:color w:val="000000"/>
          <w:lang w:eastAsia="en-GB"/>
        </w:rPr>
        <w:t>L’elisir d’amore</w:t>
      </w:r>
      <w:r w:rsidRPr="00EB5CBF">
        <w:rPr>
          <w:rFonts w:ascii="Arial" w:hAnsi="Arial" w:cs="Arial"/>
          <w:color w:val="000000"/>
          <w:lang w:eastAsia="en-GB"/>
        </w:rPr>
        <w:t xml:space="preserve">, Humperdinck’s </w:t>
      </w:r>
      <w:r w:rsidRPr="00EB5CBF">
        <w:rPr>
          <w:rFonts w:ascii="Arial" w:hAnsi="Arial" w:cs="Arial"/>
          <w:i/>
          <w:color w:val="000000"/>
          <w:lang w:eastAsia="en-GB"/>
        </w:rPr>
        <w:t>Hansel and Gretel</w:t>
      </w:r>
      <w:r w:rsidRPr="00EB5CBF">
        <w:rPr>
          <w:rFonts w:ascii="Arial" w:hAnsi="Arial" w:cs="Arial"/>
          <w:color w:val="000000"/>
          <w:lang w:eastAsia="en-GB"/>
        </w:rPr>
        <w:t xml:space="preserve">, Mozart’s </w:t>
      </w:r>
      <w:r w:rsidRPr="00EB5CBF">
        <w:rPr>
          <w:rFonts w:ascii="Arial" w:hAnsi="Arial" w:cs="Arial"/>
          <w:i/>
          <w:color w:val="000000"/>
          <w:lang w:eastAsia="en-GB"/>
        </w:rPr>
        <w:t>Così fan tutte</w:t>
      </w:r>
      <w:r w:rsidRPr="00EB5CBF">
        <w:rPr>
          <w:rFonts w:ascii="Arial" w:hAnsi="Arial" w:cs="Arial"/>
          <w:color w:val="000000"/>
          <w:lang w:eastAsia="en-GB"/>
        </w:rPr>
        <w:t xml:space="preserve">, </w:t>
      </w:r>
      <w:r w:rsidRPr="00EB5CBF">
        <w:rPr>
          <w:rFonts w:ascii="Arial" w:hAnsi="Arial" w:cs="Arial"/>
          <w:i/>
          <w:color w:val="000000"/>
          <w:lang w:eastAsia="en-GB"/>
        </w:rPr>
        <w:t>Opera Highlights</w:t>
      </w:r>
      <w:r w:rsidRPr="00EB5CBF">
        <w:rPr>
          <w:rFonts w:ascii="Arial" w:hAnsi="Arial" w:cs="Arial"/>
          <w:color w:val="000000"/>
          <w:lang w:eastAsia="en-GB"/>
        </w:rPr>
        <w:t xml:space="preserve">, Janáček’s </w:t>
      </w:r>
      <w:r w:rsidRPr="00EB5CBF">
        <w:rPr>
          <w:rFonts w:ascii="Arial" w:hAnsi="Arial" w:cs="Arial"/>
          <w:i/>
          <w:color w:val="000000"/>
          <w:lang w:eastAsia="en-GB"/>
        </w:rPr>
        <w:t>The Diary of One Who Disappeared</w:t>
      </w:r>
      <w:r w:rsidRPr="00EB5CBF">
        <w:rPr>
          <w:rFonts w:ascii="Arial" w:hAnsi="Arial" w:cs="Arial"/>
          <w:color w:val="000000"/>
          <w:lang w:eastAsia="en-GB"/>
        </w:rPr>
        <w:t xml:space="preserve">, Menotti’s </w:t>
      </w:r>
      <w:r w:rsidRPr="00EB5CBF">
        <w:rPr>
          <w:rFonts w:ascii="Arial" w:hAnsi="Arial" w:cs="Arial"/>
          <w:i/>
          <w:color w:val="000000"/>
          <w:lang w:eastAsia="en-GB"/>
        </w:rPr>
        <w:t>The Telephone</w:t>
      </w:r>
      <w:r w:rsidRPr="00EB5CBF">
        <w:rPr>
          <w:rFonts w:ascii="Arial" w:hAnsi="Arial" w:cs="Arial"/>
          <w:color w:val="000000"/>
          <w:lang w:eastAsia="en-GB"/>
        </w:rPr>
        <w:t xml:space="preserve"> and Samuel Bordoli and Jenni Fagan’s </w:t>
      </w:r>
      <w:r w:rsidRPr="00EB5CBF">
        <w:rPr>
          <w:rFonts w:ascii="Arial" w:hAnsi="Arial" w:cs="Arial"/>
          <w:i/>
          <w:color w:val="000000"/>
          <w:lang w:eastAsia="en-GB"/>
        </w:rPr>
        <w:t>The Narcissistic Fish</w:t>
      </w:r>
      <w:r w:rsidRPr="00EB5CBF">
        <w:rPr>
          <w:rFonts w:ascii="Arial" w:hAnsi="Arial" w:cs="Arial"/>
          <w:color w:val="000000"/>
          <w:lang w:eastAsia="en-GB"/>
        </w:rPr>
        <w:t>.</w:t>
      </w:r>
      <w:r w:rsidRPr="00EB5CBF">
        <w:rPr>
          <w:rFonts w:ascii="Arial" w:hAnsi="Arial" w:cs="Arial"/>
          <w:color w:val="000000"/>
          <w:lang w:eastAsia="en-GB"/>
        </w:rPr>
        <w:br/>
        <w:t>Scottish Opera is Scotland’s national opera company and the largest performing arts organisation in Scotland.</w:t>
      </w:r>
    </w:p>
    <w:p w14:paraId="12324644" w14:textId="77777777" w:rsidR="00873D82" w:rsidRPr="000B584D" w:rsidRDefault="00873D82" w:rsidP="00873D82">
      <w:pPr>
        <w:spacing w:before="100" w:beforeAutospacing="1" w:after="100" w:afterAutospacing="1" w:line="360" w:lineRule="auto"/>
        <w:rPr>
          <w:rFonts w:ascii="Arial" w:hAnsi="Arial" w:cs="Arial"/>
          <w:color w:val="000000"/>
          <w:lang w:eastAsia="en-GB"/>
        </w:rPr>
      </w:pPr>
      <w:r w:rsidRPr="00EB5CBF">
        <w:rPr>
          <w:rFonts w:ascii="Arial" w:hAnsi="Arial" w:cs="Arial"/>
          <w:color w:val="000000"/>
          <w:lang w:eastAsia="en-GB"/>
        </w:rPr>
        <w:t>The Company's performance repertoire ranges across five centuries, from the earliest operas to newly-commissioned world premieres, working in collaboration with the world's finest singers and creatives, alongside The Orchestra of Scottish Opera and choruses. Recent accolades include a South Bank Sky Arts Award, a Scottish Award for New Music, Sunday Herald Culture Awards and a Herald Angel, as well as a 2020 RPS Award.</w:t>
      </w:r>
      <w:r>
        <w:rPr>
          <w:rFonts w:ascii="Arial" w:hAnsi="Arial" w:cs="Arial"/>
          <w:color w:val="000000"/>
          <w:lang w:eastAsia="en-GB"/>
        </w:rPr>
        <w:t xml:space="preserve"> In 2021 the Company returned to live audiences with Sir David McVicar’s new production of Verdi’s </w:t>
      </w:r>
      <w:r w:rsidRPr="000B584D">
        <w:rPr>
          <w:rFonts w:ascii="Arial" w:hAnsi="Arial" w:cs="Arial"/>
          <w:i/>
          <w:color w:val="000000"/>
          <w:lang w:eastAsia="en-GB"/>
        </w:rPr>
        <w:t>Falstaff</w:t>
      </w:r>
      <w:r>
        <w:rPr>
          <w:rFonts w:ascii="Arial" w:hAnsi="Arial" w:cs="Arial"/>
          <w:color w:val="000000"/>
          <w:lang w:eastAsia="en-GB"/>
        </w:rPr>
        <w:t xml:space="preserve"> performed in Glasgow and at Edinburgh International Festival.</w:t>
      </w:r>
    </w:p>
    <w:p w14:paraId="2DBE6C41" w14:textId="77777777" w:rsidR="00873D82" w:rsidRDefault="00873D82" w:rsidP="00873D82">
      <w:pPr>
        <w:pStyle w:val="Pa0"/>
        <w:spacing w:after="220" w:line="360" w:lineRule="auto"/>
        <w:rPr>
          <w:rFonts w:ascii="Arial" w:hAnsi="Arial" w:cs="Arial"/>
        </w:rPr>
      </w:pPr>
      <w:r w:rsidRPr="00AE0434">
        <w:rPr>
          <w:rFonts w:ascii="Arial" w:hAnsi="Arial" w:cs="Arial"/>
          <w:sz w:val="22"/>
          <w:szCs w:val="22"/>
        </w:rPr>
        <w:t xml:space="preserve">The Company tours extensively across Scotland, from the largest-scale theatres to the smallest of rural venues, to ensure we are within reach of as many of our country's very dispersed population as possible. Our specially-adapted 40-foot long trailer brings ‘Pop-up Opera’ performances to thousands of people each year in a range of inspiring and unexpected community locations. </w:t>
      </w:r>
      <w:r w:rsidRPr="00AE0434">
        <w:rPr>
          <w:rFonts w:ascii="Arial" w:hAnsi="Arial" w:cs="Arial"/>
          <w:color w:val="000000"/>
          <w:sz w:val="22"/>
          <w:szCs w:val="22"/>
        </w:rPr>
        <w:t xml:space="preserve">In the summer of 2021 the Company performed nearly 200 shows of its Pop-up Opera Roadshow, to socially distanced audiences of 11,014 people. This is one of the most extensive touring programmes of any European opera company and a much-valued contribution to Scotland’s cultural and artistic life, particularly in remote and island communities. </w:t>
      </w:r>
    </w:p>
    <w:p w14:paraId="7D4BD360" w14:textId="77777777" w:rsidR="00873D82" w:rsidRPr="00EB5CBF" w:rsidRDefault="00873D82" w:rsidP="00873D82">
      <w:pPr>
        <w:spacing w:line="360" w:lineRule="auto"/>
        <w:rPr>
          <w:rFonts w:ascii="Arial" w:hAnsi="Arial" w:cs="Arial"/>
        </w:rPr>
      </w:pPr>
      <w:r w:rsidRPr="00EB5CBF">
        <w:rPr>
          <w:rFonts w:ascii="Arial" w:hAnsi="Arial" w:cs="Arial"/>
        </w:rPr>
        <w:t xml:space="preserve">The Company’s Education and Outreach programme, which celebrates 50 years in 2021, includes an annual Primary Schools Tour, bringing upper primary-aged children the opportunity to perform their own specially-commissioned piece, alongside three professional singers. Around 120 schools and 9,000 pupils take part each year. </w:t>
      </w:r>
    </w:p>
    <w:p w14:paraId="60F8FAF1" w14:textId="77777777" w:rsidR="00873D82" w:rsidRPr="009E099B" w:rsidRDefault="00873D82" w:rsidP="00873D82">
      <w:pPr>
        <w:spacing w:line="360" w:lineRule="auto"/>
        <w:rPr>
          <w:rFonts w:ascii="Arial" w:hAnsi="Arial" w:cs="Arial"/>
        </w:rPr>
      </w:pPr>
      <w:r w:rsidRPr="00EB5CBF">
        <w:rPr>
          <w:rFonts w:ascii="Arial" w:hAnsi="Arial" w:cs="Arial"/>
        </w:rPr>
        <w:t xml:space="preserve">Scottish Opera aims to be inclusive and affordable through availability of free and cheap </w:t>
      </w:r>
      <w:r w:rsidRPr="009E099B">
        <w:rPr>
          <w:rFonts w:ascii="Arial" w:hAnsi="Arial" w:cs="Arial"/>
        </w:rPr>
        <w:t>tickets, as well as performances offering audio description, and specially-devised shorter access performances.</w:t>
      </w:r>
    </w:p>
    <w:p w14:paraId="4ABFCD23" w14:textId="77777777" w:rsidR="00873D82" w:rsidRPr="009E099B" w:rsidRDefault="00873D82" w:rsidP="00873D82">
      <w:pPr>
        <w:spacing w:line="360" w:lineRule="auto"/>
        <w:rPr>
          <w:rFonts w:ascii="Arial" w:hAnsi="Arial" w:cs="Arial"/>
        </w:rPr>
      </w:pPr>
      <w:r w:rsidRPr="009E099B">
        <w:rPr>
          <w:rFonts w:ascii="Arial" w:hAnsi="Arial" w:cs="Arial"/>
        </w:rPr>
        <w:lastRenderedPageBreak/>
        <w:t>Scottish Opera is core funded by The Scottish Government</w:t>
      </w:r>
    </w:p>
    <w:p w14:paraId="3B2D8C89" w14:textId="77777777" w:rsidR="00873D82" w:rsidRPr="00AF0D8C" w:rsidRDefault="00873D82" w:rsidP="00873D82">
      <w:pPr>
        <w:spacing w:line="360" w:lineRule="auto"/>
        <w:rPr>
          <w:rFonts w:ascii="Arial" w:hAnsi="Arial" w:cs="Arial"/>
          <w:b/>
          <w:bCs/>
          <w:u w:val="single"/>
        </w:rPr>
      </w:pPr>
      <w:r w:rsidRPr="009E099B"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5D752EEC" wp14:editId="7395F4B0">
            <wp:extent cx="1838325" cy="460891"/>
            <wp:effectExtent l="0" t="0" r="0" b="0"/>
            <wp:docPr id="2" name="Picture 2" descr="N:\PRESS\Scottish Opera 17-18\New Scottish Government logo for press relea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PRESS\Scottish Opera 17-18\New Scottish Government logo for press releas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115" cy="46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DCCC0" w14:textId="77777777" w:rsidR="0051409D" w:rsidRPr="009E099B" w:rsidRDefault="0051409D" w:rsidP="0051409D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</w:rPr>
      </w:pPr>
    </w:p>
    <w:p w14:paraId="32D4EC38" w14:textId="77777777" w:rsidR="0051409D" w:rsidRPr="009E099B" w:rsidRDefault="0051409D" w:rsidP="008B626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after="0" w:line="360" w:lineRule="auto"/>
        <w:contextualSpacing/>
        <w:rPr>
          <w:rFonts w:ascii="Arial" w:hAnsi="Arial" w:cs="Arial"/>
          <w:b/>
          <w:bCs/>
        </w:rPr>
      </w:pPr>
      <w:r w:rsidRPr="009E099B">
        <w:rPr>
          <w:rFonts w:ascii="Arial" w:hAnsi="Arial" w:cs="Arial"/>
          <w:b/>
          <w:bCs/>
        </w:rPr>
        <w:t>For additional press details please contact:</w:t>
      </w:r>
    </w:p>
    <w:p w14:paraId="2D76ED99" w14:textId="77777777" w:rsidR="0051409D" w:rsidRPr="00C43C67" w:rsidRDefault="0051409D" w:rsidP="008B626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after="0" w:line="360" w:lineRule="auto"/>
        <w:contextualSpacing/>
        <w:rPr>
          <w:rFonts w:ascii="Arial" w:hAnsi="Arial" w:cs="Arial"/>
          <w:b/>
          <w:bCs/>
          <w:sz w:val="21"/>
          <w:szCs w:val="21"/>
        </w:rPr>
      </w:pPr>
      <w:r w:rsidRPr="00C43C67">
        <w:rPr>
          <w:rFonts w:ascii="Arial" w:hAnsi="Arial" w:cs="Arial"/>
          <w:bCs/>
          <w:sz w:val="21"/>
          <w:szCs w:val="21"/>
        </w:rPr>
        <w:t>Emily Henderson, Press Manager, 0141 242</w:t>
      </w:r>
      <w:r>
        <w:rPr>
          <w:rFonts w:ascii="Arial" w:hAnsi="Arial" w:cs="Arial"/>
          <w:bCs/>
          <w:sz w:val="21"/>
          <w:szCs w:val="21"/>
        </w:rPr>
        <w:t xml:space="preserve"> </w:t>
      </w:r>
      <w:r w:rsidRPr="00C43C67">
        <w:rPr>
          <w:rFonts w:ascii="Arial" w:hAnsi="Arial" w:cs="Arial"/>
          <w:bCs/>
          <w:sz w:val="21"/>
          <w:szCs w:val="21"/>
        </w:rPr>
        <w:t>0511,</w:t>
      </w:r>
      <w:hyperlink r:id="rId8" w:history="1">
        <w:r w:rsidRPr="00C43C67">
          <w:rPr>
            <w:rStyle w:val="Hyperlink"/>
            <w:rFonts w:ascii="Arial" w:hAnsi="Arial" w:cs="Arial"/>
            <w:b/>
            <w:bCs/>
            <w:sz w:val="21"/>
            <w:szCs w:val="21"/>
          </w:rPr>
          <w:t>emily.henderson@scottishopera.org.uk</w:t>
        </w:r>
      </w:hyperlink>
      <w:r w:rsidRPr="00C43C67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4685C479" w14:textId="77777777" w:rsidR="0051409D" w:rsidRPr="00C43C67" w:rsidRDefault="0051409D" w:rsidP="008B626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after="0" w:line="360" w:lineRule="auto"/>
        <w:contextualSpacing/>
        <w:rPr>
          <w:rFonts w:ascii="Arial" w:hAnsi="Arial" w:cs="Arial"/>
          <w:sz w:val="21"/>
          <w:szCs w:val="21"/>
          <w:u w:val="single"/>
        </w:rPr>
      </w:pPr>
      <w:r w:rsidRPr="00C43C67">
        <w:rPr>
          <w:rFonts w:ascii="Arial" w:hAnsi="Arial" w:cs="Arial"/>
          <w:sz w:val="21"/>
          <w:szCs w:val="21"/>
        </w:rPr>
        <w:t xml:space="preserve">Julie McLaughlin, Press Officer, 0141 242 0552, </w:t>
      </w:r>
      <w:r w:rsidRPr="00C43C67">
        <w:rPr>
          <w:rFonts w:ascii="Arial" w:hAnsi="Arial" w:cs="Arial"/>
          <w:b/>
          <w:sz w:val="21"/>
          <w:szCs w:val="21"/>
          <w:u w:val="single"/>
        </w:rPr>
        <w:t>julie.mclaughlin@scottishopera.org.uk</w:t>
      </w:r>
      <w:r w:rsidRPr="00C43C67"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14CF3126" w14:textId="77777777" w:rsidR="0051409D" w:rsidRPr="00EB5CBF" w:rsidRDefault="0051409D" w:rsidP="0051409D">
      <w:pPr>
        <w:spacing w:line="360" w:lineRule="auto"/>
        <w:rPr>
          <w:rFonts w:ascii="Arial" w:hAnsi="Arial" w:cs="Arial"/>
        </w:rPr>
      </w:pPr>
    </w:p>
    <w:p w14:paraId="6B9D3473" w14:textId="77777777" w:rsidR="0051409D" w:rsidRPr="00DB2CAB" w:rsidRDefault="0051409D" w:rsidP="0051409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aps/>
          <w:sz w:val="38"/>
          <w:szCs w:val="38"/>
          <w:lang w:val="en"/>
        </w:rPr>
      </w:pPr>
    </w:p>
    <w:p w14:paraId="08F22215" w14:textId="77777777" w:rsidR="00375C4B" w:rsidRDefault="00375C4B" w:rsidP="00AD502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"/>
        </w:rPr>
      </w:pPr>
    </w:p>
    <w:p w14:paraId="4C122E4F" w14:textId="77777777" w:rsidR="005E24E6" w:rsidRDefault="005E24E6"/>
    <w:sectPr w:rsidR="005E2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Face Light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4B"/>
    <w:rsid w:val="00003831"/>
    <w:rsid w:val="00023B47"/>
    <w:rsid w:val="0004622D"/>
    <w:rsid w:val="00070F15"/>
    <w:rsid w:val="00094837"/>
    <w:rsid w:val="000A0554"/>
    <w:rsid w:val="000A52E2"/>
    <w:rsid w:val="000C0797"/>
    <w:rsid w:val="000F29C8"/>
    <w:rsid w:val="000F400B"/>
    <w:rsid w:val="00112322"/>
    <w:rsid w:val="00144DFF"/>
    <w:rsid w:val="001536B7"/>
    <w:rsid w:val="00161269"/>
    <w:rsid w:val="00177C3E"/>
    <w:rsid w:val="001C7F6D"/>
    <w:rsid w:val="001D0759"/>
    <w:rsid w:val="001D73F1"/>
    <w:rsid w:val="001E2664"/>
    <w:rsid w:val="001E2666"/>
    <w:rsid w:val="001F1D30"/>
    <w:rsid w:val="001F6A36"/>
    <w:rsid w:val="00200238"/>
    <w:rsid w:val="00204E5E"/>
    <w:rsid w:val="002221F5"/>
    <w:rsid w:val="00240E48"/>
    <w:rsid w:val="00247C12"/>
    <w:rsid w:val="00253530"/>
    <w:rsid w:val="00255540"/>
    <w:rsid w:val="00256DCF"/>
    <w:rsid w:val="00271A2B"/>
    <w:rsid w:val="0027404C"/>
    <w:rsid w:val="002C1286"/>
    <w:rsid w:val="002D7CA4"/>
    <w:rsid w:val="002E2474"/>
    <w:rsid w:val="002F7509"/>
    <w:rsid w:val="00302343"/>
    <w:rsid w:val="00315E5C"/>
    <w:rsid w:val="003221A8"/>
    <w:rsid w:val="003329C6"/>
    <w:rsid w:val="003414A0"/>
    <w:rsid w:val="003569FF"/>
    <w:rsid w:val="00357529"/>
    <w:rsid w:val="003730E8"/>
    <w:rsid w:val="00375C4B"/>
    <w:rsid w:val="0039232B"/>
    <w:rsid w:val="00394E73"/>
    <w:rsid w:val="003B4184"/>
    <w:rsid w:val="003B57DB"/>
    <w:rsid w:val="003E71BB"/>
    <w:rsid w:val="003F4EB3"/>
    <w:rsid w:val="004369B5"/>
    <w:rsid w:val="00450EBC"/>
    <w:rsid w:val="00470A81"/>
    <w:rsid w:val="00477ADA"/>
    <w:rsid w:val="00481A6B"/>
    <w:rsid w:val="00496BDA"/>
    <w:rsid w:val="004D1D4A"/>
    <w:rsid w:val="004D23DF"/>
    <w:rsid w:val="004F6FAA"/>
    <w:rsid w:val="0051409D"/>
    <w:rsid w:val="005144FE"/>
    <w:rsid w:val="00524ED7"/>
    <w:rsid w:val="00532F74"/>
    <w:rsid w:val="0053406B"/>
    <w:rsid w:val="0053489D"/>
    <w:rsid w:val="005567A7"/>
    <w:rsid w:val="00563141"/>
    <w:rsid w:val="0057419F"/>
    <w:rsid w:val="005978EC"/>
    <w:rsid w:val="005C19E0"/>
    <w:rsid w:val="005E24E6"/>
    <w:rsid w:val="006378C2"/>
    <w:rsid w:val="00643B9F"/>
    <w:rsid w:val="00683E07"/>
    <w:rsid w:val="00693C5D"/>
    <w:rsid w:val="006E78A1"/>
    <w:rsid w:val="00704304"/>
    <w:rsid w:val="0071218F"/>
    <w:rsid w:val="00731D9B"/>
    <w:rsid w:val="00742EDC"/>
    <w:rsid w:val="00745957"/>
    <w:rsid w:val="00757EB5"/>
    <w:rsid w:val="007658C3"/>
    <w:rsid w:val="007C1B6C"/>
    <w:rsid w:val="007C52F5"/>
    <w:rsid w:val="0082179A"/>
    <w:rsid w:val="00856F90"/>
    <w:rsid w:val="008571D3"/>
    <w:rsid w:val="0087253F"/>
    <w:rsid w:val="00873D82"/>
    <w:rsid w:val="00882612"/>
    <w:rsid w:val="008832F7"/>
    <w:rsid w:val="008A14BB"/>
    <w:rsid w:val="008B0C29"/>
    <w:rsid w:val="008B6260"/>
    <w:rsid w:val="008D424C"/>
    <w:rsid w:val="008F505E"/>
    <w:rsid w:val="00905922"/>
    <w:rsid w:val="00913073"/>
    <w:rsid w:val="00920A27"/>
    <w:rsid w:val="00942D35"/>
    <w:rsid w:val="0094354C"/>
    <w:rsid w:val="009453D5"/>
    <w:rsid w:val="00992072"/>
    <w:rsid w:val="009A441B"/>
    <w:rsid w:val="009B7947"/>
    <w:rsid w:val="009E78C0"/>
    <w:rsid w:val="00A15C2B"/>
    <w:rsid w:val="00A16E3A"/>
    <w:rsid w:val="00A36992"/>
    <w:rsid w:val="00A70E03"/>
    <w:rsid w:val="00A740A5"/>
    <w:rsid w:val="00A80778"/>
    <w:rsid w:val="00AD502E"/>
    <w:rsid w:val="00AE1449"/>
    <w:rsid w:val="00AE1665"/>
    <w:rsid w:val="00AE66E8"/>
    <w:rsid w:val="00AF297D"/>
    <w:rsid w:val="00B230B4"/>
    <w:rsid w:val="00B4538A"/>
    <w:rsid w:val="00B46A13"/>
    <w:rsid w:val="00B46C79"/>
    <w:rsid w:val="00B63372"/>
    <w:rsid w:val="00B84A6F"/>
    <w:rsid w:val="00B874B6"/>
    <w:rsid w:val="00B9202E"/>
    <w:rsid w:val="00B970F9"/>
    <w:rsid w:val="00BA613C"/>
    <w:rsid w:val="00BB0DC1"/>
    <w:rsid w:val="00BC215E"/>
    <w:rsid w:val="00BD4344"/>
    <w:rsid w:val="00BE3845"/>
    <w:rsid w:val="00BF3DB2"/>
    <w:rsid w:val="00BF4A24"/>
    <w:rsid w:val="00BF77A0"/>
    <w:rsid w:val="00C17974"/>
    <w:rsid w:val="00C224B6"/>
    <w:rsid w:val="00C2321C"/>
    <w:rsid w:val="00C412EB"/>
    <w:rsid w:val="00C4260A"/>
    <w:rsid w:val="00C573E7"/>
    <w:rsid w:val="00C62668"/>
    <w:rsid w:val="00C905A5"/>
    <w:rsid w:val="00CA2F18"/>
    <w:rsid w:val="00CC2E79"/>
    <w:rsid w:val="00CD57CD"/>
    <w:rsid w:val="00CF13C2"/>
    <w:rsid w:val="00CF2C8F"/>
    <w:rsid w:val="00CF756E"/>
    <w:rsid w:val="00D07542"/>
    <w:rsid w:val="00D13644"/>
    <w:rsid w:val="00D16E61"/>
    <w:rsid w:val="00D20129"/>
    <w:rsid w:val="00D36E76"/>
    <w:rsid w:val="00D376EC"/>
    <w:rsid w:val="00D56B44"/>
    <w:rsid w:val="00DA5913"/>
    <w:rsid w:val="00DD0948"/>
    <w:rsid w:val="00DE2AF0"/>
    <w:rsid w:val="00E012CA"/>
    <w:rsid w:val="00E04996"/>
    <w:rsid w:val="00E430A3"/>
    <w:rsid w:val="00E534F5"/>
    <w:rsid w:val="00E740B1"/>
    <w:rsid w:val="00E74D8A"/>
    <w:rsid w:val="00E80B58"/>
    <w:rsid w:val="00E90CDA"/>
    <w:rsid w:val="00EC1B81"/>
    <w:rsid w:val="00EE55D4"/>
    <w:rsid w:val="00F20213"/>
    <w:rsid w:val="00F24C71"/>
    <w:rsid w:val="00F41637"/>
    <w:rsid w:val="00F50300"/>
    <w:rsid w:val="00F52825"/>
    <w:rsid w:val="00F54114"/>
    <w:rsid w:val="00FB1883"/>
    <w:rsid w:val="00FD1036"/>
    <w:rsid w:val="00FE5553"/>
    <w:rsid w:val="00FF577B"/>
    <w:rsid w:val="00FF59E1"/>
    <w:rsid w:val="00FF5DDD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62D2E"/>
  <w15:chartTrackingRefBased/>
  <w15:docId w15:val="{36A2E1A6-05DF-4FE3-9E59-BA5C51DF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C4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1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740A5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221A8"/>
    <w:rPr>
      <w:color w:val="000000"/>
      <w:u w:val="single"/>
    </w:rPr>
  </w:style>
  <w:style w:type="table" w:styleId="TableGrid">
    <w:name w:val="Table Grid"/>
    <w:basedOn w:val="TableNormal"/>
    <w:uiPriority w:val="59"/>
    <w:rsid w:val="008D4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A740A5"/>
    <w:rPr>
      <w:rFonts w:ascii="Arial" w:eastAsia="Times New Roman" w:hAnsi="Arial" w:cs="Arial"/>
      <w:b/>
      <w:bCs/>
      <w:sz w:val="20"/>
      <w:szCs w:val="24"/>
    </w:rPr>
  </w:style>
  <w:style w:type="paragraph" w:customStyle="1" w:styleId="Default">
    <w:name w:val="Default"/>
    <w:rsid w:val="007C52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409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p1">
    <w:name w:val="p1"/>
    <w:basedOn w:val="Normal"/>
    <w:rsid w:val="00D3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D376EC"/>
  </w:style>
  <w:style w:type="character" w:customStyle="1" w:styleId="s2">
    <w:name w:val="s2"/>
    <w:basedOn w:val="DefaultParagraphFont"/>
    <w:rsid w:val="00D376EC"/>
  </w:style>
  <w:style w:type="character" w:styleId="Strong">
    <w:name w:val="Strong"/>
    <w:basedOn w:val="DefaultParagraphFont"/>
    <w:uiPriority w:val="22"/>
    <w:qFormat/>
    <w:rsid w:val="002D7CA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1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3B4184"/>
    <w:rPr>
      <w:i/>
      <w:iCs/>
    </w:rPr>
  </w:style>
  <w:style w:type="paragraph" w:styleId="NoSpacing">
    <w:name w:val="No Spacing"/>
    <w:basedOn w:val="Normal"/>
    <w:uiPriority w:val="1"/>
    <w:qFormat/>
    <w:rsid w:val="00256DCF"/>
    <w:pPr>
      <w:spacing w:after="0" w:line="240" w:lineRule="auto"/>
    </w:pPr>
    <w:rPr>
      <w:rFonts w:ascii="Arial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3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2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2F7"/>
    <w:rPr>
      <w:rFonts w:ascii="Segoe UI" w:hAnsi="Segoe UI" w:cs="Segoe UI"/>
      <w:sz w:val="18"/>
      <w:szCs w:val="18"/>
    </w:rPr>
  </w:style>
  <w:style w:type="paragraph" w:customStyle="1" w:styleId="Pa0">
    <w:name w:val="Pa0"/>
    <w:basedOn w:val="Normal"/>
    <w:uiPriority w:val="99"/>
    <w:rsid w:val="00873D82"/>
    <w:pPr>
      <w:autoSpaceDE w:val="0"/>
      <w:autoSpaceDN w:val="0"/>
      <w:spacing w:after="0" w:line="201" w:lineRule="atLeast"/>
    </w:pPr>
    <w:rPr>
      <w:rFonts w:ascii="InterFace Light" w:hAnsi="InterFace Light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1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henderson@scottishopera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ottishopera.org.uk" TargetMode="External"/><Relationship Id="rId5" Type="http://schemas.openxmlformats.org/officeDocument/2006/relationships/hyperlink" Target="http://www.scottishopera.org.uk/join-in/opera-for-schools/the-last-alien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6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McLaughlin</dc:creator>
  <cp:keywords/>
  <dc:description/>
  <cp:lastModifiedBy>Emily Henderson</cp:lastModifiedBy>
  <cp:revision>41</cp:revision>
  <dcterms:created xsi:type="dcterms:W3CDTF">2021-08-31T15:00:00Z</dcterms:created>
  <dcterms:modified xsi:type="dcterms:W3CDTF">2022-02-09T13:15:00Z</dcterms:modified>
</cp:coreProperties>
</file>