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99" w:rsidRDefault="00860E99" w:rsidP="00860E99">
      <w:pPr>
        <w:spacing w:line="360" w:lineRule="auto"/>
        <w:rPr>
          <w:b/>
          <w:bCs/>
          <w:sz w:val="36"/>
        </w:rPr>
      </w:pPr>
      <w:bookmarkStart w:id="0" w:name="OLE_LINK1"/>
      <w:bookmarkStart w:id="1" w:name="OLE_LINK4"/>
      <w:r>
        <w:rPr>
          <w:b/>
          <w:bCs/>
          <w:noProof/>
          <w:sz w:val="36"/>
        </w:rPr>
        <w:drawing>
          <wp:anchor distT="0" distB="0" distL="114300" distR="114300" simplePos="0" relativeHeight="251659264" behindDoc="0" locked="0" layoutInCell="1" allowOverlap="1" wp14:anchorId="3DC502DC" wp14:editId="4A0B95CD">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860E99" w:rsidRDefault="00860E99" w:rsidP="00860E99">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3C558E" w:rsidRDefault="003C558E" w:rsidP="003C558E">
      <w:pPr>
        <w:spacing w:line="360" w:lineRule="auto"/>
        <w:rPr>
          <w:rFonts w:ascii="Calibri" w:eastAsia="Calibri" w:hAnsi="Calibri" w:cs="Calibri"/>
        </w:rPr>
      </w:pPr>
    </w:p>
    <w:p w:rsidR="003C558E" w:rsidRDefault="00742D12" w:rsidP="003C558E">
      <w:pPr>
        <w:spacing w:line="360" w:lineRule="auto"/>
        <w:rPr>
          <w:rFonts w:ascii="Arial" w:eastAsia="Arial" w:hAnsi="Arial" w:cs="Arial"/>
          <w:sz w:val="20"/>
        </w:rPr>
      </w:pPr>
      <w:r>
        <w:rPr>
          <w:rFonts w:ascii="Arial" w:eastAsia="Arial" w:hAnsi="Arial" w:cs="Arial"/>
          <w:sz w:val="20"/>
        </w:rPr>
        <w:t>3 May</w:t>
      </w:r>
      <w:r w:rsidR="00911487">
        <w:rPr>
          <w:rFonts w:ascii="Arial" w:eastAsia="Arial" w:hAnsi="Arial" w:cs="Arial"/>
          <w:sz w:val="20"/>
        </w:rPr>
        <w:t xml:space="preserve"> </w:t>
      </w:r>
      <w:r w:rsidR="003C558E">
        <w:rPr>
          <w:rFonts w:ascii="Arial" w:eastAsia="Arial" w:hAnsi="Arial" w:cs="Arial"/>
          <w:sz w:val="20"/>
        </w:rPr>
        <w:t>2022</w:t>
      </w:r>
    </w:p>
    <w:p w:rsidR="003C558E" w:rsidRDefault="003C558E" w:rsidP="003C558E">
      <w:pPr>
        <w:spacing w:line="360" w:lineRule="auto"/>
        <w:rPr>
          <w:rFonts w:ascii="Arial" w:eastAsia="Arial" w:hAnsi="Arial" w:cs="Arial"/>
          <w:color w:val="FF0000"/>
          <w:sz w:val="20"/>
        </w:rPr>
      </w:pPr>
    </w:p>
    <w:p w:rsidR="0008403D" w:rsidRDefault="0008403D" w:rsidP="005D04B0">
      <w:pPr>
        <w:spacing w:after="0" w:line="360" w:lineRule="auto"/>
        <w:contextualSpacing/>
        <w:jc w:val="center"/>
        <w:rPr>
          <w:rFonts w:ascii="Arial" w:eastAsia="Calibri" w:hAnsi="Arial" w:cs="Arial"/>
          <w:b/>
          <w:caps/>
          <w:sz w:val="44"/>
          <w:szCs w:val="44"/>
        </w:rPr>
      </w:pPr>
      <w:r>
        <w:rPr>
          <w:rFonts w:ascii="Arial" w:eastAsia="Calibri" w:hAnsi="Arial" w:cs="Arial"/>
          <w:b/>
          <w:caps/>
          <w:sz w:val="44"/>
          <w:szCs w:val="44"/>
        </w:rPr>
        <w:t xml:space="preserve">scottish opera presents new </w:t>
      </w:r>
      <w:r w:rsidR="003865AA">
        <w:rPr>
          <w:rFonts w:ascii="Arial" w:eastAsia="Calibri" w:hAnsi="Arial" w:cs="Arial"/>
          <w:b/>
          <w:caps/>
          <w:sz w:val="44"/>
          <w:szCs w:val="44"/>
        </w:rPr>
        <w:t xml:space="preserve">ACCESS PERFORMANCES OF </w:t>
      </w:r>
      <w:r w:rsidR="003C558E" w:rsidRPr="008639F6">
        <w:rPr>
          <w:rFonts w:ascii="Arial" w:eastAsia="Calibri" w:hAnsi="Arial" w:cs="Arial"/>
          <w:b/>
          <w:caps/>
          <w:sz w:val="44"/>
          <w:szCs w:val="44"/>
        </w:rPr>
        <w:t xml:space="preserve"> </w:t>
      </w:r>
    </w:p>
    <w:p w:rsidR="004245AF" w:rsidRDefault="00911487" w:rsidP="005D04B0">
      <w:pPr>
        <w:spacing w:after="0" w:line="360" w:lineRule="auto"/>
        <w:contextualSpacing/>
        <w:jc w:val="center"/>
        <w:rPr>
          <w:rFonts w:ascii="Arial" w:eastAsia="Calibri" w:hAnsi="Arial" w:cs="Arial"/>
          <w:b/>
          <w:caps/>
          <w:sz w:val="44"/>
          <w:szCs w:val="44"/>
        </w:rPr>
      </w:pPr>
      <w:r w:rsidRPr="008639F6">
        <w:rPr>
          <w:rFonts w:ascii="Arial" w:eastAsia="Calibri" w:hAnsi="Arial" w:cs="Arial"/>
          <w:b/>
          <w:i/>
          <w:caps/>
          <w:sz w:val="44"/>
          <w:szCs w:val="44"/>
        </w:rPr>
        <w:t>don giovanni</w:t>
      </w:r>
      <w:r w:rsidR="003865AA">
        <w:rPr>
          <w:rFonts w:ascii="Arial" w:eastAsia="Calibri" w:hAnsi="Arial" w:cs="Arial"/>
          <w:b/>
          <w:caps/>
          <w:sz w:val="44"/>
          <w:szCs w:val="44"/>
        </w:rPr>
        <w:t xml:space="preserve"> </w:t>
      </w:r>
      <w:r w:rsidR="0008403D">
        <w:rPr>
          <w:rFonts w:ascii="Arial" w:eastAsia="Calibri" w:hAnsi="Arial" w:cs="Arial"/>
          <w:b/>
          <w:caps/>
          <w:sz w:val="44"/>
          <w:szCs w:val="44"/>
        </w:rPr>
        <w:t xml:space="preserve">in </w:t>
      </w:r>
      <w:r w:rsidR="0086507E">
        <w:rPr>
          <w:rFonts w:ascii="Arial" w:eastAsia="Calibri" w:hAnsi="Arial" w:cs="Arial"/>
          <w:b/>
          <w:caps/>
          <w:sz w:val="44"/>
          <w:szCs w:val="44"/>
        </w:rPr>
        <w:t>INVERNESS, EDINBURGH, ABERDEEN AND GLASGOW</w:t>
      </w:r>
    </w:p>
    <w:p w:rsidR="005D04B0" w:rsidRPr="008639F6" w:rsidRDefault="005D04B0" w:rsidP="005D04B0">
      <w:pPr>
        <w:spacing w:after="0" w:line="360" w:lineRule="auto"/>
        <w:contextualSpacing/>
        <w:jc w:val="center"/>
        <w:rPr>
          <w:rFonts w:ascii="Arial" w:eastAsia="Calibri" w:hAnsi="Arial" w:cs="Arial"/>
          <w:b/>
          <w:caps/>
          <w:sz w:val="44"/>
          <w:szCs w:val="44"/>
        </w:rPr>
      </w:pPr>
    </w:p>
    <w:p w:rsidR="00D5514E" w:rsidRDefault="004245AF" w:rsidP="00D5514E">
      <w:pPr>
        <w:spacing w:after="0" w:line="360" w:lineRule="auto"/>
        <w:jc w:val="both"/>
        <w:rPr>
          <w:rFonts w:ascii="Arial" w:eastAsiaTheme="minorHAnsi" w:hAnsi="Arial" w:cs="Arial"/>
          <w:lang w:eastAsia="en-US"/>
        </w:rPr>
      </w:pPr>
      <w:r>
        <w:rPr>
          <w:rFonts w:ascii="Arial" w:eastAsiaTheme="minorHAnsi" w:hAnsi="Arial" w:cs="Arial"/>
          <w:lang w:eastAsia="en-US"/>
        </w:rPr>
        <w:t xml:space="preserve">This May and June, </w:t>
      </w:r>
      <w:r w:rsidR="003C558E" w:rsidRPr="00740A26">
        <w:rPr>
          <w:rFonts w:ascii="Arial" w:eastAsiaTheme="minorHAnsi" w:hAnsi="Arial" w:cs="Arial"/>
          <w:lang w:eastAsia="en-US"/>
        </w:rPr>
        <w:t xml:space="preserve">Scottish Opera is offering </w:t>
      </w:r>
      <w:r w:rsidR="00740A26">
        <w:rPr>
          <w:rFonts w:ascii="Arial" w:eastAsiaTheme="minorHAnsi" w:hAnsi="Arial" w:cs="Arial"/>
          <w:lang w:eastAsia="en-US"/>
        </w:rPr>
        <w:t xml:space="preserve">new Access </w:t>
      </w:r>
      <w:r w:rsidR="003C558E" w:rsidRPr="00740A26">
        <w:rPr>
          <w:rFonts w:ascii="Arial" w:eastAsiaTheme="minorHAnsi" w:hAnsi="Arial" w:cs="Arial"/>
          <w:lang w:eastAsia="en-US"/>
        </w:rPr>
        <w:t>afternoon shows</w:t>
      </w:r>
      <w:r w:rsidR="00860E99">
        <w:rPr>
          <w:rFonts w:ascii="Arial" w:eastAsiaTheme="minorHAnsi" w:hAnsi="Arial" w:cs="Arial"/>
          <w:lang w:eastAsia="en-US"/>
        </w:rPr>
        <w:t xml:space="preserve"> of </w:t>
      </w:r>
      <w:r w:rsidR="00860E99" w:rsidRPr="00860E99">
        <w:rPr>
          <w:rFonts w:ascii="Arial" w:eastAsiaTheme="minorHAnsi" w:hAnsi="Arial" w:cs="Arial"/>
          <w:i/>
          <w:lang w:eastAsia="en-US"/>
        </w:rPr>
        <w:t>Don Giovanni</w:t>
      </w:r>
      <w:r w:rsidR="005D04B0">
        <w:rPr>
          <w:rFonts w:ascii="Arial" w:eastAsiaTheme="minorHAnsi" w:hAnsi="Arial" w:cs="Arial"/>
          <w:lang w:eastAsia="en-US"/>
        </w:rPr>
        <w:t>, which are specially created for those who enjoy a more relaxed theatre experience</w:t>
      </w:r>
      <w:r w:rsidR="00FB1918">
        <w:rPr>
          <w:rFonts w:ascii="Arial" w:eastAsiaTheme="minorHAnsi" w:hAnsi="Arial" w:cs="Arial"/>
          <w:lang w:eastAsia="en-US"/>
        </w:rPr>
        <w:t xml:space="preserve">. </w:t>
      </w:r>
      <w:r w:rsidR="006F402E">
        <w:rPr>
          <w:rFonts w:ascii="Arial" w:eastAsiaTheme="minorHAnsi" w:hAnsi="Arial" w:cs="Arial"/>
          <w:lang w:eastAsia="en-US"/>
        </w:rPr>
        <w:t xml:space="preserve">Everyone is welcome, and particularly those who </w:t>
      </w:r>
      <w:r w:rsidR="00D5514E">
        <w:rPr>
          <w:rFonts w:ascii="Arial" w:eastAsiaTheme="minorHAnsi" w:hAnsi="Arial" w:cs="Arial"/>
          <w:lang w:eastAsia="en-US"/>
        </w:rPr>
        <w:t>are</w:t>
      </w:r>
      <w:r w:rsidR="00D5514E" w:rsidRPr="00740A26">
        <w:rPr>
          <w:rFonts w:ascii="Arial" w:eastAsiaTheme="minorHAnsi" w:hAnsi="Arial" w:cs="Arial"/>
          <w:lang w:eastAsia="en-US"/>
        </w:rPr>
        <w:t xml:space="preserve"> </w:t>
      </w:r>
      <w:r w:rsidR="006F402E" w:rsidRPr="00740A26">
        <w:rPr>
          <w:rFonts w:ascii="Arial" w:eastAsiaTheme="minorHAnsi" w:hAnsi="Arial" w:cs="Arial"/>
          <w:lang w:eastAsia="en-US"/>
        </w:rPr>
        <w:t>living with dementia</w:t>
      </w:r>
      <w:r w:rsidR="006F402E">
        <w:rPr>
          <w:rFonts w:ascii="Arial" w:eastAsiaTheme="minorHAnsi" w:hAnsi="Arial" w:cs="Arial"/>
          <w:lang w:eastAsia="en-US"/>
        </w:rPr>
        <w:t>,</w:t>
      </w:r>
      <w:r w:rsidR="006F402E" w:rsidRPr="00740A26">
        <w:rPr>
          <w:rFonts w:ascii="Arial" w:eastAsiaTheme="minorHAnsi" w:hAnsi="Arial" w:cs="Arial"/>
          <w:lang w:eastAsia="en-US"/>
        </w:rPr>
        <w:t xml:space="preserve"> </w:t>
      </w:r>
      <w:r w:rsidR="00D5514E" w:rsidRPr="00740A26">
        <w:rPr>
          <w:rFonts w:ascii="Arial" w:eastAsiaTheme="minorHAnsi" w:hAnsi="Arial" w:cs="Arial"/>
          <w:lang w:eastAsia="en-US"/>
        </w:rPr>
        <w:t>recovering from an operation, have breathing difficulties, have a young bab</w:t>
      </w:r>
      <w:r w:rsidR="00D5514E">
        <w:rPr>
          <w:rFonts w:ascii="Arial" w:eastAsiaTheme="minorHAnsi" w:hAnsi="Arial" w:cs="Arial"/>
          <w:lang w:eastAsia="en-US"/>
        </w:rPr>
        <w:t xml:space="preserve">y, </w:t>
      </w:r>
      <w:r w:rsidR="006F402E">
        <w:rPr>
          <w:rFonts w:ascii="Arial" w:eastAsiaTheme="minorHAnsi" w:hAnsi="Arial" w:cs="Arial"/>
          <w:lang w:eastAsia="en-US"/>
        </w:rPr>
        <w:t xml:space="preserve">can only travel to the theatre in the daytime, </w:t>
      </w:r>
      <w:r w:rsidR="00D5514E" w:rsidRPr="00740A26">
        <w:rPr>
          <w:rFonts w:ascii="Arial" w:eastAsiaTheme="minorHAnsi" w:hAnsi="Arial" w:cs="Arial"/>
          <w:lang w:eastAsia="en-US"/>
        </w:rPr>
        <w:t>or would simply benefit from the</w:t>
      </w:r>
      <w:r w:rsidR="00D5514E">
        <w:rPr>
          <w:rFonts w:ascii="Arial" w:eastAsiaTheme="minorHAnsi" w:hAnsi="Arial" w:cs="Arial"/>
          <w:lang w:eastAsia="en-US"/>
        </w:rPr>
        <w:t xml:space="preserve"> laid back </w:t>
      </w:r>
      <w:r w:rsidR="006F402E">
        <w:rPr>
          <w:rFonts w:ascii="Arial" w:eastAsiaTheme="minorHAnsi" w:hAnsi="Arial" w:cs="Arial"/>
          <w:lang w:eastAsia="en-US"/>
        </w:rPr>
        <w:t xml:space="preserve">and spacious </w:t>
      </w:r>
      <w:r w:rsidR="00D5514E">
        <w:rPr>
          <w:rFonts w:ascii="Arial" w:eastAsiaTheme="minorHAnsi" w:hAnsi="Arial" w:cs="Arial"/>
          <w:lang w:eastAsia="en-US"/>
        </w:rPr>
        <w:t>nature of these productions</w:t>
      </w:r>
      <w:r w:rsidR="00742D12">
        <w:rPr>
          <w:rFonts w:ascii="Arial" w:eastAsiaTheme="minorHAnsi" w:hAnsi="Arial" w:cs="Arial"/>
          <w:lang w:eastAsia="en-US"/>
        </w:rPr>
        <w:t xml:space="preserve">. </w:t>
      </w:r>
      <w:r w:rsidR="00D5514E" w:rsidRPr="00740A26">
        <w:rPr>
          <w:rFonts w:ascii="Arial" w:eastAsiaTheme="minorHAnsi" w:hAnsi="Arial" w:cs="Arial"/>
          <w:lang w:eastAsia="en-US"/>
        </w:rPr>
        <w:t xml:space="preserve"> </w:t>
      </w:r>
    </w:p>
    <w:p w:rsidR="00D5514E" w:rsidRDefault="00D5514E" w:rsidP="009F2610">
      <w:pPr>
        <w:spacing w:after="0" w:line="360" w:lineRule="auto"/>
        <w:jc w:val="both"/>
        <w:rPr>
          <w:rFonts w:ascii="Arial" w:eastAsiaTheme="minorHAnsi" w:hAnsi="Arial" w:cs="Arial"/>
          <w:lang w:eastAsia="en-US"/>
        </w:rPr>
      </w:pPr>
    </w:p>
    <w:p w:rsidR="00D5514E" w:rsidRDefault="004245AF" w:rsidP="00D5514E">
      <w:pPr>
        <w:spacing w:after="0" w:line="360" w:lineRule="auto"/>
        <w:jc w:val="both"/>
        <w:rPr>
          <w:rFonts w:ascii="Arial" w:eastAsiaTheme="minorHAnsi" w:hAnsi="Arial" w:cs="Arial"/>
          <w:lang w:eastAsia="en-US"/>
        </w:rPr>
      </w:pPr>
      <w:r>
        <w:rPr>
          <w:rFonts w:ascii="Arial" w:eastAsiaTheme="minorHAnsi" w:hAnsi="Arial" w:cs="Arial"/>
          <w:lang w:eastAsia="en-US"/>
        </w:rPr>
        <w:t>T</w:t>
      </w:r>
      <w:r w:rsidR="003C558E" w:rsidRPr="00740A26">
        <w:rPr>
          <w:rFonts w:ascii="Arial" w:eastAsiaTheme="minorHAnsi" w:hAnsi="Arial" w:cs="Arial"/>
          <w:lang w:eastAsia="en-US"/>
        </w:rPr>
        <w:t>hese</w:t>
      </w:r>
      <w:r w:rsidR="008639F6">
        <w:rPr>
          <w:rFonts w:ascii="Arial" w:eastAsiaTheme="minorHAnsi" w:hAnsi="Arial" w:cs="Arial"/>
          <w:lang w:eastAsia="en-US"/>
        </w:rPr>
        <w:t xml:space="preserve"> fully-staged,</w:t>
      </w:r>
      <w:r w:rsidR="003C558E" w:rsidRPr="00740A26">
        <w:rPr>
          <w:rFonts w:ascii="Arial" w:eastAsiaTheme="minorHAnsi" w:hAnsi="Arial" w:cs="Arial"/>
          <w:lang w:eastAsia="en-US"/>
        </w:rPr>
        <w:t xml:space="preserve"> shorter </w:t>
      </w:r>
      <w:r w:rsidR="008639F6">
        <w:rPr>
          <w:rFonts w:ascii="Arial" w:eastAsiaTheme="minorHAnsi" w:hAnsi="Arial" w:cs="Arial"/>
          <w:lang w:eastAsia="en-US"/>
        </w:rPr>
        <w:t>versions of Mozart’s m</w:t>
      </w:r>
      <w:r w:rsidR="005D04B0">
        <w:rPr>
          <w:rFonts w:ascii="Arial" w:eastAsiaTheme="minorHAnsi" w:hAnsi="Arial" w:cs="Arial"/>
          <w:lang w:eastAsia="en-US"/>
        </w:rPr>
        <w:t xml:space="preserve">asterpiece </w:t>
      </w:r>
      <w:r w:rsidR="008639F6">
        <w:rPr>
          <w:rFonts w:ascii="Arial" w:eastAsiaTheme="minorHAnsi" w:hAnsi="Arial" w:cs="Arial"/>
          <w:lang w:eastAsia="en-US"/>
        </w:rPr>
        <w:t xml:space="preserve">run </w:t>
      </w:r>
      <w:r w:rsidR="00740A26" w:rsidRPr="00740A26">
        <w:rPr>
          <w:rFonts w:ascii="Arial" w:eastAsiaTheme="minorHAnsi" w:hAnsi="Arial" w:cs="Arial"/>
          <w:lang w:eastAsia="en-US"/>
        </w:rPr>
        <w:t>alongside the</w:t>
      </w:r>
      <w:r w:rsidR="00860E99">
        <w:rPr>
          <w:rFonts w:ascii="Arial" w:eastAsiaTheme="minorHAnsi" w:hAnsi="Arial" w:cs="Arial"/>
          <w:lang w:eastAsia="en-US"/>
        </w:rPr>
        <w:t xml:space="preserve"> Company’s</w:t>
      </w:r>
      <w:r w:rsidR="00F24D93">
        <w:rPr>
          <w:rFonts w:ascii="Arial" w:eastAsiaTheme="minorHAnsi" w:hAnsi="Arial" w:cs="Arial"/>
          <w:lang w:eastAsia="en-US"/>
        </w:rPr>
        <w:t xml:space="preserve"> full-</w:t>
      </w:r>
      <w:r w:rsidR="00740A26" w:rsidRPr="00740A26">
        <w:rPr>
          <w:rFonts w:ascii="Arial" w:eastAsiaTheme="minorHAnsi" w:hAnsi="Arial" w:cs="Arial"/>
          <w:lang w:eastAsia="en-US"/>
        </w:rPr>
        <w:t xml:space="preserve">length </w:t>
      </w:r>
      <w:r w:rsidR="00F24D93">
        <w:rPr>
          <w:rFonts w:ascii="Arial" w:eastAsiaTheme="minorHAnsi" w:hAnsi="Arial" w:cs="Arial"/>
          <w:lang w:eastAsia="en-US"/>
        </w:rPr>
        <w:t xml:space="preserve">performances </w:t>
      </w:r>
      <w:r w:rsidR="008D0441">
        <w:rPr>
          <w:rFonts w:ascii="Arial" w:eastAsiaTheme="minorHAnsi" w:hAnsi="Arial" w:cs="Arial"/>
          <w:lang w:eastAsia="en-US"/>
        </w:rPr>
        <w:t xml:space="preserve">directed by </w:t>
      </w:r>
      <w:r w:rsidR="008D0441" w:rsidRPr="008D0441">
        <w:rPr>
          <w:rFonts w:ascii="Arial" w:eastAsiaTheme="minorHAnsi" w:hAnsi="Arial" w:cs="Arial"/>
          <w:b/>
          <w:lang w:eastAsia="en-US"/>
        </w:rPr>
        <w:t>Sir Thomas Allen</w:t>
      </w:r>
      <w:r w:rsidR="005A204F">
        <w:rPr>
          <w:rFonts w:ascii="Arial" w:eastAsiaTheme="minorHAnsi" w:hAnsi="Arial" w:cs="Arial"/>
          <w:lang w:eastAsia="en-US"/>
        </w:rPr>
        <w:t xml:space="preserve"> at Eden Court Inverness,</w:t>
      </w:r>
      <w:r w:rsidR="00740A26">
        <w:rPr>
          <w:rFonts w:ascii="Arial" w:eastAsiaTheme="minorHAnsi" w:hAnsi="Arial" w:cs="Arial"/>
          <w:lang w:eastAsia="en-US"/>
        </w:rPr>
        <w:t xml:space="preserve"> </w:t>
      </w:r>
      <w:r>
        <w:rPr>
          <w:rFonts w:ascii="Arial" w:eastAsiaTheme="minorHAnsi" w:hAnsi="Arial" w:cs="Arial"/>
          <w:lang w:eastAsia="en-US"/>
        </w:rPr>
        <w:t xml:space="preserve">Festival Theatre </w:t>
      </w:r>
      <w:r w:rsidR="00740A26">
        <w:rPr>
          <w:rFonts w:ascii="Arial" w:eastAsiaTheme="minorHAnsi" w:hAnsi="Arial" w:cs="Arial"/>
          <w:lang w:eastAsia="en-US"/>
        </w:rPr>
        <w:t xml:space="preserve">Edinburgh, </w:t>
      </w:r>
      <w:r>
        <w:rPr>
          <w:rFonts w:ascii="Arial" w:eastAsiaTheme="minorHAnsi" w:hAnsi="Arial" w:cs="Arial"/>
          <w:lang w:eastAsia="en-US"/>
        </w:rPr>
        <w:t xml:space="preserve">His Majesty’s Theatre </w:t>
      </w:r>
      <w:r w:rsidR="005A204F">
        <w:rPr>
          <w:rFonts w:ascii="Arial" w:eastAsiaTheme="minorHAnsi" w:hAnsi="Arial" w:cs="Arial"/>
          <w:lang w:eastAsia="en-US"/>
        </w:rPr>
        <w:t xml:space="preserve">Aberdeen and </w:t>
      </w:r>
      <w:r>
        <w:rPr>
          <w:rFonts w:ascii="Arial" w:eastAsiaTheme="minorHAnsi" w:hAnsi="Arial" w:cs="Arial"/>
          <w:lang w:eastAsia="en-US"/>
        </w:rPr>
        <w:t xml:space="preserve">Theatre Royal </w:t>
      </w:r>
      <w:r w:rsidR="005A204F">
        <w:rPr>
          <w:rFonts w:ascii="Arial" w:eastAsiaTheme="minorHAnsi" w:hAnsi="Arial" w:cs="Arial"/>
          <w:lang w:eastAsia="en-US"/>
        </w:rPr>
        <w:t xml:space="preserve">Glasgow.   </w:t>
      </w:r>
      <w:r w:rsidR="006F402E">
        <w:rPr>
          <w:rFonts w:ascii="Arial" w:eastAsiaTheme="minorHAnsi" w:hAnsi="Arial" w:cs="Arial"/>
          <w:lang w:eastAsia="en-US"/>
        </w:rPr>
        <w:br/>
      </w:r>
    </w:p>
    <w:p w:rsidR="00D5514E" w:rsidRDefault="006F402E" w:rsidP="00D5514E">
      <w:pPr>
        <w:autoSpaceDE w:val="0"/>
        <w:autoSpaceDN w:val="0"/>
        <w:adjustRightInd w:val="0"/>
        <w:spacing w:after="0" w:line="360" w:lineRule="auto"/>
        <w:rPr>
          <w:rFonts w:ascii="Arial" w:eastAsiaTheme="minorHAnsi" w:hAnsi="Arial" w:cs="Arial"/>
          <w:lang w:eastAsia="en-US"/>
        </w:rPr>
      </w:pPr>
      <w:r>
        <w:rPr>
          <w:rFonts w:ascii="Arial" w:eastAsiaTheme="minorHAnsi" w:hAnsi="Arial" w:cs="Arial"/>
          <w:lang w:eastAsia="en-US"/>
        </w:rPr>
        <w:lastRenderedPageBreak/>
        <w:t>While</w:t>
      </w:r>
      <w:r w:rsidR="0016245D">
        <w:rPr>
          <w:rFonts w:ascii="Arial" w:eastAsiaTheme="minorHAnsi" w:hAnsi="Arial" w:cs="Arial"/>
          <w:lang w:eastAsia="en-US"/>
        </w:rPr>
        <w:t xml:space="preserve"> the Company has performed Dementia Friendly shows in Edinburgh, Aberdeen and </w:t>
      </w:r>
      <w:bookmarkStart w:id="3" w:name="_GoBack"/>
      <w:bookmarkEnd w:id="3"/>
      <w:r w:rsidR="0016245D">
        <w:rPr>
          <w:rFonts w:ascii="Arial" w:eastAsiaTheme="minorHAnsi" w:hAnsi="Arial" w:cs="Arial"/>
          <w:lang w:eastAsia="en-US"/>
        </w:rPr>
        <w:t xml:space="preserve">Glasgow previously, this is the first time </w:t>
      </w:r>
      <w:r w:rsidR="00FB6890">
        <w:rPr>
          <w:rFonts w:ascii="Arial" w:eastAsiaTheme="minorHAnsi" w:hAnsi="Arial" w:cs="Arial"/>
          <w:lang w:eastAsia="en-US"/>
        </w:rPr>
        <w:t>it has offered</w:t>
      </w:r>
      <w:r w:rsidR="0016245D">
        <w:rPr>
          <w:rFonts w:ascii="Arial" w:eastAsiaTheme="minorHAnsi" w:hAnsi="Arial" w:cs="Arial"/>
          <w:lang w:eastAsia="en-US"/>
        </w:rPr>
        <w:t xml:space="preserve"> </w:t>
      </w:r>
      <w:r w:rsidR="005D04B0">
        <w:rPr>
          <w:rFonts w:ascii="Arial" w:eastAsiaTheme="minorHAnsi" w:hAnsi="Arial" w:cs="Arial"/>
          <w:lang w:eastAsia="en-US"/>
        </w:rPr>
        <w:t>this type of</w:t>
      </w:r>
      <w:r w:rsidR="00FB6890">
        <w:rPr>
          <w:rFonts w:ascii="Arial" w:eastAsiaTheme="minorHAnsi" w:hAnsi="Arial" w:cs="Arial"/>
          <w:lang w:eastAsia="en-US"/>
        </w:rPr>
        <w:t xml:space="preserve"> performance </w:t>
      </w:r>
      <w:r w:rsidR="005D04B0">
        <w:rPr>
          <w:rFonts w:ascii="Helvetica" w:hAnsi="Helvetica"/>
          <w:color w:val="353535"/>
          <w:sz w:val="20"/>
          <w:szCs w:val="20"/>
          <w:shd w:val="clear" w:color="auto" w:fill="FFFFFF"/>
        </w:rPr>
        <w:t>—</w:t>
      </w:r>
      <w:r w:rsidR="0016245D">
        <w:rPr>
          <w:rFonts w:ascii="Arial" w:eastAsiaTheme="minorHAnsi" w:hAnsi="Arial" w:cs="Arial"/>
          <w:lang w:eastAsia="en-US"/>
        </w:rPr>
        <w:t xml:space="preserve"> which have </w:t>
      </w:r>
      <w:r w:rsidR="005D04B0">
        <w:rPr>
          <w:rFonts w:ascii="Arial" w:eastAsiaTheme="minorHAnsi" w:hAnsi="Arial" w:cs="Arial"/>
          <w:lang w:eastAsia="en-US"/>
        </w:rPr>
        <w:t xml:space="preserve">the same values at their core </w:t>
      </w:r>
      <w:r w:rsidR="005D04B0">
        <w:rPr>
          <w:rFonts w:ascii="Helvetica" w:hAnsi="Helvetica"/>
          <w:color w:val="353535"/>
          <w:sz w:val="20"/>
          <w:szCs w:val="20"/>
          <w:shd w:val="clear" w:color="auto" w:fill="FFFFFF"/>
        </w:rPr>
        <w:t>—</w:t>
      </w:r>
      <w:r w:rsidR="005D04B0">
        <w:rPr>
          <w:rFonts w:ascii="Arial" w:eastAsiaTheme="minorHAnsi" w:hAnsi="Arial" w:cs="Arial"/>
          <w:lang w:eastAsia="en-US"/>
        </w:rPr>
        <w:t xml:space="preserve"> </w:t>
      </w:r>
      <w:r w:rsidR="0016245D">
        <w:rPr>
          <w:rFonts w:ascii="Arial" w:eastAsiaTheme="minorHAnsi" w:hAnsi="Arial" w:cs="Arial"/>
          <w:lang w:eastAsia="en-US"/>
        </w:rPr>
        <w:t>at Eden Court Inverness.</w:t>
      </w:r>
      <w:r w:rsidR="00870AC9">
        <w:rPr>
          <w:rFonts w:ascii="Arial" w:eastAsiaTheme="minorHAnsi" w:hAnsi="Arial" w:cs="Arial"/>
          <w:lang w:eastAsia="en-US"/>
        </w:rPr>
        <w:t xml:space="preserve"> </w:t>
      </w:r>
    </w:p>
    <w:p w:rsidR="00D5514E" w:rsidRDefault="00D5514E" w:rsidP="00D5514E">
      <w:pPr>
        <w:autoSpaceDE w:val="0"/>
        <w:autoSpaceDN w:val="0"/>
        <w:adjustRightInd w:val="0"/>
        <w:spacing w:after="0" w:line="360" w:lineRule="auto"/>
        <w:rPr>
          <w:rFonts w:ascii="Arial" w:eastAsiaTheme="minorHAnsi" w:hAnsi="Arial" w:cs="Arial"/>
          <w:lang w:eastAsia="en-US"/>
        </w:rPr>
      </w:pPr>
    </w:p>
    <w:p w:rsidR="00D5514E" w:rsidRDefault="00D5514E" w:rsidP="00FB1918">
      <w:pPr>
        <w:autoSpaceDE w:val="0"/>
        <w:autoSpaceDN w:val="0"/>
        <w:adjustRightInd w:val="0"/>
        <w:spacing w:after="0" w:line="360" w:lineRule="auto"/>
        <w:rPr>
          <w:rFonts w:ascii="Arial" w:eastAsiaTheme="minorHAnsi" w:hAnsi="Arial" w:cs="Arial"/>
          <w:lang w:eastAsia="en-US"/>
        </w:rPr>
      </w:pPr>
      <w:r>
        <w:rPr>
          <w:rFonts w:ascii="Arial" w:eastAsiaTheme="minorHAnsi" w:hAnsi="Arial" w:cs="Arial"/>
          <w:lang w:eastAsia="en-US"/>
        </w:rPr>
        <w:t>With d</w:t>
      </w:r>
      <w:r w:rsidRPr="00740A26">
        <w:rPr>
          <w:rFonts w:ascii="Arial" w:eastAsiaTheme="minorHAnsi" w:hAnsi="Arial" w:cs="Arial"/>
          <w:lang w:eastAsia="en-US"/>
        </w:rPr>
        <w:t>oors open</w:t>
      </w:r>
      <w:r>
        <w:rPr>
          <w:rFonts w:ascii="Arial" w:eastAsiaTheme="minorHAnsi" w:hAnsi="Arial" w:cs="Arial"/>
          <w:lang w:eastAsia="en-US"/>
        </w:rPr>
        <w:t>ing 45 minutes before the start, it allows</w:t>
      </w:r>
      <w:r w:rsidRPr="00740A26">
        <w:rPr>
          <w:rFonts w:ascii="Arial" w:eastAsiaTheme="minorHAnsi" w:hAnsi="Arial" w:cs="Arial"/>
          <w:lang w:eastAsia="en-US"/>
        </w:rPr>
        <w:t xml:space="preserve"> time to get settled in</w:t>
      </w:r>
      <w:r>
        <w:rPr>
          <w:rFonts w:ascii="Arial" w:eastAsiaTheme="minorHAnsi" w:hAnsi="Arial" w:cs="Arial"/>
          <w:lang w:eastAsia="en-US"/>
        </w:rPr>
        <w:t xml:space="preserve"> before the performance begins. The b</w:t>
      </w:r>
      <w:r w:rsidRPr="00740A26">
        <w:rPr>
          <w:rFonts w:ascii="Arial" w:eastAsiaTheme="minorHAnsi" w:hAnsi="Arial" w:cs="Arial"/>
          <w:lang w:eastAsia="en-US"/>
        </w:rPr>
        <w:t>righter lighting levels in the auditorium</w:t>
      </w:r>
      <w:r>
        <w:rPr>
          <w:rFonts w:ascii="Arial" w:eastAsiaTheme="minorHAnsi" w:hAnsi="Arial" w:cs="Arial"/>
          <w:lang w:eastAsia="en-US"/>
        </w:rPr>
        <w:t xml:space="preserve"> </w:t>
      </w:r>
      <w:r w:rsidR="003C6E4F">
        <w:rPr>
          <w:rFonts w:ascii="Arial" w:eastAsiaTheme="minorHAnsi" w:hAnsi="Arial" w:cs="Arial"/>
          <w:lang w:eastAsia="en-US"/>
        </w:rPr>
        <w:t>let</w:t>
      </w:r>
      <w:r w:rsidR="00DC36AF">
        <w:rPr>
          <w:rFonts w:ascii="Arial" w:eastAsiaTheme="minorHAnsi" w:hAnsi="Arial" w:cs="Arial"/>
          <w:lang w:eastAsia="en-US"/>
        </w:rPr>
        <w:t xml:space="preserve"> audience members</w:t>
      </w:r>
      <w:r>
        <w:rPr>
          <w:rFonts w:ascii="Arial" w:eastAsiaTheme="minorHAnsi" w:hAnsi="Arial" w:cs="Arial"/>
          <w:lang w:eastAsia="en-US"/>
        </w:rPr>
        <w:t xml:space="preserve"> come in and out as they please, and there is no</w:t>
      </w:r>
      <w:r w:rsidRPr="00740A26">
        <w:rPr>
          <w:rFonts w:ascii="Arial" w:eastAsiaTheme="minorHAnsi" w:hAnsi="Arial" w:cs="Arial"/>
          <w:lang w:eastAsia="en-US"/>
        </w:rPr>
        <w:t xml:space="preserve"> need to keep quiet or sit </w:t>
      </w:r>
      <w:r>
        <w:rPr>
          <w:rFonts w:ascii="Arial" w:eastAsiaTheme="minorHAnsi" w:hAnsi="Arial" w:cs="Arial"/>
          <w:lang w:eastAsia="en-US"/>
        </w:rPr>
        <w:t xml:space="preserve">still </w:t>
      </w:r>
      <w:r w:rsidRPr="00740A26">
        <w:rPr>
          <w:rFonts w:ascii="Arial" w:eastAsiaTheme="minorHAnsi" w:hAnsi="Arial" w:cs="Arial"/>
          <w:lang w:eastAsia="en-US"/>
        </w:rPr>
        <w:t>during the show</w:t>
      </w:r>
      <w:r>
        <w:rPr>
          <w:rFonts w:ascii="Arial" w:eastAsiaTheme="minorHAnsi" w:hAnsi="Arial" w:cs="Arial"/>
          <w:lang w:eastAsia="en-US"/>
        </w:rPr>
        <w:t xml:space="preserve">. Quiet areas will also be made available if audience members need a break during the performance, </w:t>
      </w:r>
      <w:r w:rsidR="006F402E">
        <w:rPr>
          <w:rFonts w:ascii="Arial" w:eastAsiaTheme="minorHAnsi" w:hAnsi="Arial" w:cs="Arial"/>
          <w:lang w:eastAsia="en-US"/>
        </w:rPr>
        <w:t xml:space="preserve">with </w:t>
      </w:r>
      <w:r>
        <w:rPr>
          <w:rFonts w:ascii="Arial" w:eastAsiaTheme="minorHAnsi" w:hAnsi="Arial" w:cs="Arial"/>
          <w:lang w:eastAsia="en-US"/>
        </w:rPr>
        <w:t xml:space="preserve">the option to watch from TV screens around the theatre if they do not wish to sit in the auditorium. There are wheelchair spaces and extra staff on hand to help. </w:t>
      </w:r>
      <w:r w:rsidR="00FB1918">
        <w:rPr>
          <w:rFonts w:ascii="Arial" w:eastAsiaTheme="minorHAnsi" w:hAnsi="Arial" w:cs="Arial"/>
          <w:lang w:eastAsia="en-US"/>
        </w:rPr>
        <w:t xml:space="preserve">Sung in Italian with English supertitles, the </w:t>
      </w:r>
      <w:r w:rsidR="00FB1918" w:rsidRPr="00F50D41">
        <w:rPr>
          <w:rFonts w:ascii="Arial" w:eastAsiaTheme="minorHAnsi" w:hAnsi="Arial" w:cs="Arial"/>
          <w:i/>
          <w:lang w:eastAsia="en-US"/>
        </w:rPr>
        <w:t>Don Giovanni</w:t>
      </w:r>
      <w:r w:rsidR="00742D12">
        <w:rPr>
          <w:rFonts w:ascii="Arial" w:eastAsiaTheme="minorHAnsi" w:hAnsi="Arial" w:cs="Arial"/>
          <w:lang w:eastAsia="en-US"/>
        </w:rPr>
        <w:t xml:space="preserve"> Access performances are</w:t>
      </w:r>
      <w:r w:rsidR="00FB1918">
        <w:rPr>
          <w:rFonts w:ascii="Arial" w:eastAsiaTheme="minorHAnsi" w:hAnsi="Arial" w:cs="Arial"/>
          <w:lang w:eastAsia="en-US"/>
        </w:rPr>
        <w:t xml:space="preserve"> narrated by Assistant Director </w:t>
      </w:r>
      <w:r w:rsidR="00FB1918" w:rsidRPr="00C11125">
        <w:rPr>
          <w:rFonts w:ascii="Arial" w:eastAsiaTheme="minorHAnsi" w:hAnsi="Arial" w:cs="Arial"/>
          <w:b/>
          <w:lang w:eastAsia="en-US"/>
        </w:rPr>
        <w:t>Mark Burns</w:t>
      </w:r>
      <w:r w:rsidR="00FB1918">
        <w:rPr>
          <w:rFonts w:ascii="Arial" w:eastAsiaTheme="minorHAnsi" w:hAnsi="Arial" w:cs="Arial"/>
          <w:lang w:eastAsia="en-US"/>
        </w:rPr>
        <w:t>, helping guide audiences through the story as it is performed.</w:t>
      </w:r>
    </w:p>
    <w:p w:rsidR="00870AC9" w:rsidRDefault="00870AC9" w:rsidP="00870AC9">
      <w:pPr>
        <w:spacing w:after="0" w:line="360" w:lineRule="auto"/>
        <w:jc w:val="both"/>
        <w:rPr>
          <w:rFonts w:ascii="Arial" w:eastAsiaTheme="minorHAnsi" w:hAnsi="Arial" w:cs="Arial"/>
          <w:lang w:eastAsia="en-US"/>
        </w:rPr>
      </w:pPr>
    </w:p>
    <w:p w:rsidR="00D5514E" w:rsidRDefault="00D5514E" w:rsidP="00D5514E">
      <w:pPr>
        <w:spacing w:after="0" w:line="360" w:lineRule="auto"/>
        <w:contextualSpacing/>
        <w:rPr>
          <w:rFonts w:ascii="Arial" w:hAnsi="Arial" w:cs="Arial"/>
        </w:rPr>
      </w:pPr>
      <w:r w:rsidRPr="007D7919">
        <w:rPr>
          <w:rFonts w:ascii="Arial" w:eastAsiaTheme="minorHAnsi" w:hAnsi="Arial" w:cs="Arial"/>
          <w:lang w:eastAsia="en-US"/>
        </w:rPr>
        <w:t xml:space="preserve">Scottish Opera’s General Director </w:t>
      </w:r>
      <w:r w:rsidRPr="007D7919">
        <w:rPr>
          <w:rFonts w:ascii="Arial" w:eastAsiaTheme="minorHAnsi" w:hAnsi="Arial" w:cs="Arial"/>
          <w:b/>
          <w:lang w:eastAsia="en-US"/>
        </w:rPr>
        <w:t>Alex Reedijk</w:t>
      </w:r>
      <w:r w:rsidRPr="007D7919">
        <w:rPr>
          <w:rFonts w:ascii="Arial" w:eastAsiaTheme="minorHAnsi" w:hAnsi="Arial" w:cs="Arial"/>
          <w:lang w:eastAsia="en-US"/>
        </w:rPr>
        <w:t xml:space="preserve"> said: ‘</w:t>
      </w:r>
      <w:r w:rsidRPr="007D7919">
        <w:rPr>
          <w:rFonts w:ascii="Arial" w:hAnsi="Arial" w:cs="Arial"/>
        </w:rPr>
        <w:t xml:space="preserve">Scottish Opera is determined </w:t>
      </w:r>
      <w:r w:rsidR="006F402E">
        <w:rPr>
          <w:rFonts w:ascii="Arial" w:hAnsi="Arial" w:cs="Arial"/>
        </w:rPr>
        <w:t xml:space="preserve">to help everyone </w:t>
      </w:r>
      <w:r>
        <w:rPr>
          <w:rFonts w:ascii="Arial" w:hAnsi="Arial" w:cs="Arial"/>
        </w:rPr>
        <w:t xml:space="preserve">return to </w:t>
      </w:r>
      <w:r w:rsidR="006F402E">
        <w:rPr>
          <w:rFonts w:ascii="Arial" w:hAnsi="Arial" w:cs="Arial"/>
        </w:rPr>
        <w:t xml:space="preserve">the thrill and entertainment of </w:t>
      </w:r>
      <w:r>
        <w:rPr>
          <w:rFonts w:ascii="Arial" w:hAnsi="Arial" w:cs="Arial"/>
        </w:rPr>
        <w:t xml:space="preserve">live performance, </w:t>
      </w:r>
      <w:r w:rsidR="006F402E">
        <w:rPr>
          <w:rFonts w:ascii="Arial" w:hAnsi="Arial" w:cs="Arial"/>
        </w:rPr>
        <w:t xml:space="preserve">no matter how their lives may have changed in the past three years. Everyone is </w:t>
      </w:r>
      <w:r w:rsidR="006C5F96">
        <w:rPr>
          <w:rFonts w:ascii="Arial" w:hAnsi="Arial" w:cs="Arial"/>
        </w:rPr>
        <w:t xml:space="preserve">always </w:t>
      </w:r>
      <w:r w:rsidR="006F402E">
        <w:rPr>
          <w:rFonts w:ascii="Arial" w:hAnsi="Arial" w:cs="Arial"/>
        </w:rPr>
        <w:t xml:space="preserve">welcome </w:t>
      </w:r>
      <w:r w:rsidRPr="007D7919">
        <w:rPr>
          <w:rFonts w:ascii="Arial" w:hAnsi="Arial" w:cs="Arial"/>
        </w:rPr>
        <w:t>to attend the theatre</w:t>
      </w:r>
      <w:r w:rsidR="00742D12">
        <w:rPr>
          <w:rFonts w:ascii="Arial" w:hAnsi="Arial" w:cs="Arial"/>
        </w:rPr>
        <w:t>,</w:t>
      </w:r>
      <w:r w:rsidRPr="007D7919">
        <w:rPr>
          <w:rFonts w:ascii="Arial" w:hAnsi="Arial" w:cs="Arial"/>
        </w:rPr>
        <w:t xml:space="preserve"> </w:t>
      </w:r>
      <w:r w:rsidR="006F402E">
        <w:rPr>
          <w:rFonts w:ascii="Arial" w:hAnsi="Arial" w:cs="Arial"/>
        </w:rPr>
        <w:t xml:space="preserve">and </w:t>
      </w:r>
      <w:r w:rsidR="006C5F96">
        <w:rPr>
          <w:rFonts w:ascii="Arial" w:hAnsi="Arial" w:cs="Arial"/>
        </w:rPr>
        <w:t xml:space="preserve">with these more relaxed performances </w:t>
      </w:r>
      <w:r w:rsidR="006F402E">
        <w:rPr>
          <w:rFonts w:ascii="Arial" w:hAnsi="Arial" w:cs="Arial"/>
        </w:rPr>
        <w:t xml:space="preserve">we aim to </w:t>
      </w:r>
      <w:r w:rsidR="006C5F96">
        <w:rPr>
          <w:rFonts w:ascii="Arial" w:hAnsi="Arial" w:cs="Arial"/>
        </w:rPr>
        <w:t xml:space="preserve">make it even easier and more </w:t>
      </w:r>
      <w:r w:rsidR="006F402E">
        <w:rPr>
          <w:rFonts w:ascii="Arial" w:hAnsi="Arial" w:cs="Arial"/>
        </w:rPr>
        <w:t>comfort</w:t>
      </w:r>
      <w:r w:rsidR="006C5F96">
        <w:rPr>
          <w:rFonts w:ascii="Arial" w:hAnsi="Arial" w:cs="Arial"/>
        </w:rPr>
        <w:t>able</w:t>
      </w:r>
      <w:r w:rsidR="006F402E">
        <w:rPr>
          <w:rFonts w:ascii="Arial" w:hAnsi="Arial" w:cs="Arial"/>
        </w:rPr>
        <w:t xml:space="preserve"> to help with any anxieties people may have about being in a theatre for the first time since the pandemic</w:t>
      </w:r>
      <w:r w:rsidRPr="007D7919">
        <w:rPr>
          <w:rFonts w:ascii="Arial" w:hAnsi="Arial" w:cs="Arial"/>
        </w:rPr>
        <w:t xml:space="preserve">. </w:t>
      </w:r>
    </w:p>
    <w:p w:rsidR="00D5514E" w:rsidRPr="007D7919" w:rsidRDefault="00D5514E" w:rsidP="00D5514E">
      <w:pPr>
        <w:spacing w:after="0" w:line="360" w:lineRule="auto"/>
        <w:contextualSpacing/>
        <w:rPr>
          <w:rFonts w:ascii="Arial" w:eastAsiaTheme="minorHAnsi" w:hAnsi="Arial" w:cs="Arial"/>
        </w:rPr>
      </w:pPr>
    </w:p>
    <w:p w:rsidR="00D5514E" w:rsidRDefault="00742D12" w:rsidP="00D5514E">
      <w:pPr>
        <w:spacing w:after="0" w:line="360" w:lineRule="auto"/>
        <w:jc w:val="both"/>
        <w:rPr>
          <w:rFonts w:ascii="Arial" w:hAnsi="Arial" w:cs="Arial"/>
        </w:rPr>
      </w:pPr>
      <w:r>
        <w:rPr>
          <w:rFonts w:ascii="Arial" w:hAnsi="Arial" w:cs="Arial"/>
        </w:rPr>
        <w:t>‘</w:t>
      </w:r>
      <w:r w:rsidR="006C5F96">
        <w:rPr>
          <w:rFonts w:ascii="Arial" w:hAnsi="Arial" w:cs="Arial"/>
        </w:rPr>
        <w:t>W</w:t>
      </w:r>
      <w:r w:rsidR="00D5514E" w:rsidRPr="007D7919">
        <w:rPr>
          <w:rFonts w:ascii="Arial" w:hAnsi="Arial" w:cs="Arial"/>
        </w:rPr>
        <w:t xml:space="preserve">e </w:t>
      </w:r>
      <w:r w:rsidR="006C5F96">
        <w:rPr>
          <w:rFonts w:ascii="Arial" w:hAnsi="Arial" w:cs="Arial"/>
        </w:rPr>
        <w:t xml:space="preserve">also </w:t>
      </w:r>
      <w:r w:rsidR="00D5514E" w:rsidRPr="007D7919">
        <w:rPr>
          <w:rFonts w:ascii="Arial" w:hAnsi="Arial" w:cs="Arial"/>
        </w:rPr>
        <w:t xml:space="preserve">hope these performances encourage those who wouldn’t normally attend to feel more relaxed and enjoy their theatre experience, without the worry of making noise, crowded spaces or restricted movement. </w:t>
      </w:r>
      <w:r w:rsidR="00D5514E">
        <w:rPr>
          <w:rFonts w:ascii="Arial" w:hAnsi="Arial" w:cs="Arial"/>
        </w:rPr>
        <w:t xml:space="preserve"> </w:t>
      </w:r>
      <w:r w:rsidR="00D5514E" w:rsidRPr="007D7919">
        <w:rPr>
          <w:rFonts w:ascii="Arial" w:hAnsi="Arial" w:cs="Arial"/>
        </w:rPr>
        <w:t xml:space="preserve">We are delighted </w:t>
      </w:r>
      <w:r w:rsidR="006C5F96">
        <w:rPr>
          <w:rFonts w:ascii="Arial" w:hAnsi="Arial" w:cs="Arial"/>
        </w:rPr>
        <w:t xml:space="preserve">to work with our venue partners in </w:t>
      </w:r>
      <w:r w:rsidR="00D5514E" w:rsidRPr="007D7919">
        <w:rPr>
          <w:rFonts w:ascii="Arial" w:hAnsi="Arial" w:cs="Arial"/>
        </w:rPr>
        <w:t xml:space="preserve">Inverness, Aberdeen, Edinburgh and Glasgow </w:t>
      </w:r>
      <w:r w:rsidR="006C5F96">
        <w:rPr>
          <w:rFonts w:ascii="Arial" w:hAnsi="Arial" w:cs="Arial"/>
        </w:rPr>
        <w:t xml:space="preserve">in delivering </w:t>
      </w:r>
      <w:r w:rsidR="006C5F96" w:rsidRPr="00742D12">
        <w:rPr>
          <w:rFonts w:ascii="Arial" w:hAnsi="Arial" w:cs="Arial"/>
        </w:rPr>
        <w:t>Access</w:t>
      </w:r>
      <w:r w:rsidR="006C5F96">
        <w:rPr>
          <w:rFonts w:ascii="Arial" w:hAnsi="Arial" w:cs="Arial"/>
        </w:rPr>
        <w:t xml:space="preserve"> </w:t>
      </w:r>
      <w:r w:rsidR="00D5514E" w:rsidRPr="00C95B0A">
        <w:rPr>
          <w:rFonts w:ascii="Arial" w:hAnsi="Arial" w:cs="Arial"/>
          <w:i/>
        </w:rPr>
        <w:t>Don Giovanni</w:t>
      </w:r>
      <w:r w:rsidR="00D5514E" w:rsidRPr="007D7919">
        <w:rPr>
          <w:rFonts w:ascii="Arial" w:hAnsi="Arial" w:cs="Arial"/>
        </w:rPr>
        <w:t>.</w:t>
      </w:r>
      <w:r w:rsidR="00D5514E">
        <w:rPr>
          <w:rFonts w:ascii="Arial" w:hAnsi="Arial" w:cs="Arial"/>
        </w:rPr>
        <w:t>’</w:t>
      </w:r>
    </w:p>
    <w:p w:rsidR="00D5514E" w:rsidRDefault="00D5514E" w:rsidP="00D5514E">
      <w:pPr>
        <w:spacing w:after="0" w:line="360" w:lineRule="auto"/>
        <w:jc w:val="both"/>
        <w:rPr>
          <w:rFonts w:ascii="Arial" w:hAnsi="Arial" w:cs="Arial"/>
        </w:rPr>
      </w:pPr>
    </w:p>
    <w:p w:rsidR="00D5514E" w:rsidRPr="00E7377F" w:rsidRDefault="006C5F96" w:rsidP="00D5514E">
      <w:pPr>
        <w:spacing w:after="0" w:line="360" w:lineRule="auto"/>
        <w:contextualSpacing/>
        <w:rPr>
          <w:rFonts w:ascii="Arial" w:eastAsiaTheme="minorHAnsi" w:hAnsi="Arial" w:cs="Arial"/>
          <w:i/>
          <w:iCs/>
        </w:rPr>
      </w:pPr>
      <w:r>
        <w:rPr>
          <w:rFonts w:ascii="Arial" w:eastAsiaTheme="minorHAnsi" w:hAnsi="Arial" w:cs="Arial"/>
          <w:b/>
          <w:lang w:eastAsia="en-US"/>
        </w:rPr>
        <w:t>Rebecca</w:t>
      </w:r>
      <w:r w:rsidR="00D5514E" w:rsidRPr="00E7377F">
        <w:rPr>
          <w:rFonts w:ascii="Arial" w:eastAsiaTheme="minorHAnsi" w:hAnsi="Arial" w:cs="Arial"/>
          <w:b/>
          <w:lang w:eastAsia="en-US"/>
        </w:rPr>
        <w:t xml:space="preserve"> Holt</w:t>
      </w:r>
      <w:r w:rsidR="00D5514E" w:rsidRPr="00E7377F">
        <w:rPr>
          <w:rFonts w:ascii="Arial" w:eastAsiaTheme="minorHAnsi" w:hAnsi="Arial" w:cs="Arial"/>
          <w:lang w:eastAsia="en-US"/>
        </w:rPr>
        <w:t>, Eden Court Chief Executive said: ‘</w:t>
      </w:r>
      <w:r w:rsidR="00D5514E" w:rsidRPr="00E7377F">
        <w:rPr>
          <w:rFonts w:ascii="Arial" w:hAnsi="Arial" w:cs="Arial"/>
          <w:iCs/>
        </w:rPr>
        <w:t xml:space="preserve">We are delighted to be offering one of Scottish Opera’s Access shows at Eden Court for the first time as part of the upcoming run of </w:t>
      </w:r>
      <w:r w:rsidR="00D5514E" w:rsidRPr="00E7377F">
        <w:rPr>
          <w:rFonts w:ascii="Arial" w:hAnsi="Arial" w:cs="Arial"/>
          <w:i/>
          <w:iCs/>
        </w:rPr>
        <w:t>Don Giovanni</w:t>
      </w:r>
      <w:r w:rsidR="00D5514E" w:rsidRPr="00E7377F">
        <w:rPr>
          <w:rFonts w:ascii="Arial" w:hAnsi="Arial" w:cs="Arial"/>
          <w:iCs/>
        </w:rPr>
        <w:t>. These performances offer an opportunity to experience the show in a more relaxed environment, which we hope will help in making people feel more comfortable returning to the theatre or giving opera a go for the</w:t>
      </w:r>
      <w:r>
        <w:rPr>
          <w:rFonts w:ascii="Arial" w:hAnsi="Arial" w:cs="Arial"/>
          <w:iCs/>
        </w:rPr>
        <w:t xml:space="preserve"> first time. Scottish Opera has</w:t>
      </w:r>
      <w:r w:rsidR="00D5514E" w:rsidRPr="00E7377F">
        <w:rPr>
          <w:rFonts w:ascii="Arial" w:hAnsi="Arial" w:cs="Arial"/>
          <w:iCs/>
        </w:rPr>
        <w:t xml:space="preserve"> </w:t>
      </w:r>
      <w:r w:rsidR="00D5514E">
        <w:rPr>
          <w:rFonts w:ascii="Arial" w:hAnsi="Arial" w:cs="Arial"/>
          <w:iCs/>
        </w:rPr>
        <w:t xml:space="preserve">had an </w:t>
      </w:r>
      <w:r w:rsidR="00D5514E" w:rsidRPr="00D5514E">
        <w:rPr>
          <w:rFonts w:ascii="Arial" w:eastAsia="Times New Roman" w:hAnsi="Arial" w:cs="Arial"/>
        </w:rPr>
        <w:t>important long-standing relationship</w:t>
      </w:r>
      <w:r w:rsidR="00D5514E">
        <w:rPr>
          <w:rFonts w:eastAsia="Times New Roman"/>
        </w:rPr>
        <w:t xml:space="preserve"> </w:t>
      </w:r>
      <w:r w:rsidR="00D5514E" w:rsidRPr="00E7377F">
        <w:rPr>
          <w:rFonts w:ascii="Arial" w:hAnsi="Arial" w:cs="Arial"/>
          <w:iCs/>
        </w:rPr>
        <w:t>with Ede</w:t>
      </w:r>
      <w:r w:rsidR="00D5514E">
        <w:rPr>
          <w:rFonts w:ascii="Arial" w:hAnsi="Arial" w:cs="Arial"/>
          <w:iCs/>
        </w:rPr>
        <w:t>n Court for a number of years, a</w:t>
      </w:r>
      <w:r w:rsidR="00D5514E" w:rsidRPr="00E7377F">
        <w:rPr>
          <w:rFonts w:ascii="Arial" w:hAnsi="Arial" w:cs="Arial"/>
          <w:iCs/>
        </w:rPr>
        <w:t>nd we’re pleased to be developing that partnership in a way which opens up performances to more people.’</w:t>
      </w:r>
    </w:p>
    <w:p w:rsidR="00D5514E" w:rsidRDefault="00D5514E" w:rsidP="00D5514E">
      <w:pPr>
        <w:spacing w:after="0" w:line="360" w:lineRule="auto"/>
        <w:jc w:val="both"/>
        <w:rPr>
          <w:rFonts w:ascii="Arial" w:eastAsiaTheme="minorHAnsi" w:hAnsi="Arial" w:cs="Arial"/>
          <w:lang w:eastAsia="en-US"/>
        </w:rPr>
      </w:pPr>
    </w:p>
    <w:p w:rsidR="00EA7427" w:rsidRDefault="009F2610" w:rsidP="008D0441">
      <w:pPr>
        <w:spacing w:after="0" w:line="360" w:lineRule="auto"/>
        <w:jc w:val="both"/>
        <w:rPr>
          <w:rFonts w:ascii="Arial" w:eastAsiaTheme="minorHAnsi" w:hAnsi="Arial" w:cs="Arial"/>
          <w:lang w:eastAsia="en-US"/>
        </w:rPr>
      </w:pPr>
      <w:r>
        <w:rPr>
          <w:rFonts w:ascii="Arial" w:eastAsia="Times New Roman" w:hAnsi="Arial" w:cs="Arial"/>
        </w:rPr>
        <w:t xml:space="preserve">Scottish Opera staged the UK’s first dementia friendly opera performance in November 2016 at Festival Theatre Edinburgh, with </w:t>
      </w:r>
      <w:r w:rsidRPr="008D0441">
        <w:rPr>
          <w:rFonts w:ascii="Arial" w:eastAsia="Times New Roman" w:hAnsi="Arial" w:cs="Arial"/>
          <w:i/>
        </w:rPr>
        <w:t>The Marriage of Figaro</w:t>
      </w:r>
      <w:r w:rsidR="005D04B0">
        <w:rPr>
          <w:rFonts w:ascii="Arial" w:eastAsia="Times New Roman" w:hAnsi="Arial" w:cs="Arial"/>
        </w:rPr>
        <w:t xml:space="preserve">. </w:t>
      </w:r>
      <w:r w:rsidR="008D0441">
        <w:rPr>
          <w:rFonts w:ascii="Arial" w:hAnsi="Arial" w:cs="Arial"/>
        </w:rPr>
        <w:t xml:space="preserve">The Company </w:t>
      </w:r>
      <w:r w:rsidR="008D0441">
        <w:rPr>
          <w:rFonts w:ascii="Arial" w:eastAsia="Times New Roman" w:hAnsi="Arial" w:cs="Arial"/>
        </w:rPr>
        <w:t xml:space="preserve">has since </w:t>
      </w:r>
      <w:r w:rsidR="008D0441">
        <w:rPr>
          <w:rFonts w:ascii="Arial" w:eastAsia="Times New Roman" w:hAnsi="Arial" w:cs="Arial"/>
        </w:rPr>
        <w:lastRenderedPageBreak/>
        <w:t>develop</w:t>
      </w:r>
      <w:r w:rsidR="004F6F5B">
        <w:rPr>
          <w:rFonts w:ascii="Arial" w:eastAsia="Times New Roman" w:hAnsi="Arial" w:cs="Arial"/>
        </w:rPr>
        <w:t>ed</w:t>
      </w:r>
      <w:r w:rsidR="008D0441">
        <w:rPr>
          <w:rFonts w:ascii="Arial" w:eastAsia="Times New Roman" w:hAnsi="Arial" w:cs="Arial"/>
        </w:rPr>
        <w:t xml:space="preserve"> these pioneering shows to allow an even wider audience to enjoy </w:t>
      </w:r>
      <w:r w:rsidR="008D0441" w:rsidRPr="00740A26">
        <w:rPr>
          <w:rFonts w:ascii="Arial" w:eastAsiaTheme="minorHAnsi" w:hAnsi="Arial" w:cs="Arial"/>
          <w:lang w:eastAsia="en-US"/>
        </w:rPr>
        <w:t xml:space="preserve">as easy and stress-free </w:t>
      </w:r>
      <w:r w:rsidR="005D04B0">
        <w:rPr>
          <w:rFonts w:ascii="Arial" w:eastAsiaTheme="minorHAnsi" w:hAnsi="Arial" w:cs="Arial"/>
          <w:lang w:eastAsia="en-US"/>
        </w:rPr>
        <w:t>opera experience</w:t>
      </w:r>
      <w:r w:rsidR="00FB6890">
        <w:rPr>
          <w:rFonts w:ascii="Arial" w:eastAsiaTheme="minorHAnsi" w:hAnsi="Arial" w:cs="Arial"/>
          <w:lang w:eastAsia="en-US"/>
        </w:rPr>
        <w:t>s</w:t>
      </w:r>
      <w:r w:rsidR="005D04B0">
        <w:rPr>
          <w:rFonts w:ascii="Arial" w:eastAsiaTheme="minorHAnsi" w:hAnsi="Arial" w:cs="Arial"/>
          <w:lang w:eastAsia="en-US"/>
        </w:rPr>
        <w:t xml:space="preserve"> as possible.</w:t>
      </w:r>
      <w:r w:rsidR="008D0441">
        <w:rPr>
          <w:rFonts w:ascii="Arial" w:eastAsiaTheme="minorHAnsi" w:hAnsi="Arial" w:cs="Arial"/>
          <w:lang w:eastAsia="en-US"/>
        </w:rPr>
        <w:t xml:space="preserve"> </w:t>
      </w:r>
    </w:p>
    <w:p w:rsidR="00D5514E" w:rsidRDefault="00D5514E" w:rsidP="008D0441">
      <w:pPr>
        <w:spacing w:after="0" w:line="360" w:lineRule="auto"/>
        <w:contextualSpacing/>
        <w:jc w:val="both"/>
        <w:rPr>
          <w:rFonts w:ascii="Arial" w:eastAsiaTheme="minorHAnsi" w:hAnsi="Arial" w:cs="Arial"/>
          <w:lang w:eastAsia="en-US"/>
        </w:rPr>
      </w:pPr>
    </w:p>
    <w:p w:rsidR="007E1A97" w:rsidRDefault="00FB1918" w:rsidP="007E1A97">
      <w:pPr>
        <w:autoSpaceDE w:val="0"/>
        <w:autoSpaceDN w:val="0"/>
        <w:adjustRightInd w:val="0"/>
        <w:spacing w:after="0" w:line="360" w:lineRule="auto"/>
        <w:contextualSpacing/>
        <w:rPr>
          <w:rFonts w:ascii="Arial" w:eastAsiaTheme="minorHAnsi" w:hAnsi="Arial" w:cs="Arial"/>
          <w:lang w:eastAsia="en-US"/>
        </w:rPr>
      </w:pPr>
      <w:r>
        <w:rPr>
          <w:rFonts w:ascii="Arial" w:eastAsiaTheme="minorHAnsi" w:hAnsi="Arial" w:cs="Arial"/>
          <w:lang w:eastAsia="en-US"/>
        </w:rPr>
        <w:t xml:space="preserve">With music curated </w:t>
      </w:r>
      <w:r w:rsidR="007E1A97">
        <w:rPr>
          <w:rFonts w:ascii="Arial" w:eastAsiaTheme="minorHAnsi" w:hAnsi="Arial" w:cs="Arial"/>
          <w:lang w:eastAsia="en-US"/>
        </w:rPr>
        <w:t xml:space="preserve">by </w:t>
      </w:r>
      <w:r>
        <w:rPr>
          <w:rFonts w:ascii="Arial" w:eastAsiaTheme="minorHAnsi" w:hAnsi="Arial" w:cs="Arial"/>
          <w:lang w:eastAsia="en-US"/>
        </w:rPr>
        <w:t xml:space="preserve">Scottish Opera’s Head of Music </w:t>
      </w:r>
      <w:r w:rsidRPr="00FB1918">
        <w:rPr>
          <w:rFonts w:ascii="Arial" w:eastAsiaTheme="minorHAnsi" w:hAnsi="Arial" w:cs="Arial"/>
          <w:b/>
          <w:lang w:eastAsia="en-US"/>
        </w:rPr>
        <w:t>Derek Clark</w:t>
      </w:r>
      <w:r>
        <w:rPr>
          <w:rFonts w:ascii="Arial" w:eastAsiaTheme="minorHAnsi" w:hAnsi="Arial" w:cs="Arial"/>
          <w:lang w:eastAsia="en-US"/>
        </w:rPr>
        <w:t xml:space="preserve"> he also conducts </w:t>
      </w:r>
      <w:r w:rsidR="007E1A97">
        <w:rPr>
          <w:rFonts w:ascii="Arial" w:eastAsiaTheme="minorHAnsi" w:hAnsi="Arial" w:cs="Arial"/>
          <w:lang w:eastAsia="en-US"/>
        </w:rPr>
        <w:t>T</w:t>
      </w:r>
      <w:r w:rsidR="007E1A97" w:rsidRPr="00740A26">
        <w:rPr>
          <w:rFonts w:ascii="Arial" w:eastAsiaTheme="minorHAnsi" w:hAnsi="Arial" w:cs="Arial"/>
          <w:lang w:eastAsia="en-US"/>
        </w:rPr>
        <w:t>he Orchestra of</w:t>
      </w:r>
      <w:r w:rsidR="007E1A97">
        <w:rPr>
          <w:rFonts w:ascii="Arial" w:eastAsiaTheme="minorHAnsi" w:hAnsi="Arial" w:cs="Arial"/>
          <w:lang w:eastAsia="en-US"/>
        </w:rPr>
        <w:t xml:space="preserve"> Scottish Opera and a full cast of singers</w:t>
      </w:r>
      <w:r>
        <w:rPr>
          <w:rFonts w:ascii="Arial" w:eastAsiaTheme="minorHAnsi" w:hAnsi="Arial" w:cs="Arial"/>
          <w:lang w:eastAsia="en-US"/>
        </w:rPr>
        <w:t xml:space="preserve">. </w:t>
      </w:r>
      <w:r w:rsidR="00F24D93">
        <w:rPr>
          <w:rFonts w:ascii="Arial" w:eastAsiaTheme="minorHAnsi" w:hAnsi="Arial" w:cs="Arial"/>
          <w:lang w:eastAsia="en-US"/>
        </w:rPr>
        <w:t>These include</w:t>
      </w:r>
      <w:r w:rsidR="007E1A97">
        <w:rPr>
          <w:rFonts w:ascii="Arial" w:eastAsiaTheme="minorHAnsi" w:hAnsi="Arial" w:cs="Arial"/>
          <w:lang w:eastAsia="en-US"/>
        </w:rPr>
        <w:t xml:space="preserve"> former Scottish Opera Emerging Artists </w:t>
      </w:r>
      <w:r w:rsidR="007E1A97" w:rsidRPr="00912BCB">
        <w:rPr>
          <w:rFonts w:ascii="Arial" w:eastAsiaTheme="minorHAnsi" w:hAnsi="Arial" w:cs="Arial"/>
          <w:b/>
          <w:lang w:eastAsia="en-US"/>
        </w:rPr>
        <w:t>Arthur Bruce</w:t>
      </w:r>
      <w:r w:rsidR="007E1A97">
        <w:rPr>
          <w:rFonts w:ascii="Arial" w:eastAsiaTheme="minorHAnsi" w:hAnsi="Arial" w:cs="Arial"/>
          <w:lang w:eastAsia="en-US"/>
        </w:rPr>
        <w:t xml:space="preserve"> (</w:t>
      </w:r>
      <w:r w:rsidR="007E1A97" w:rsidRPr="00912BCB">
        <w:rPr>
          <w:rFonts w:ascii="Arial" w:eastAsiaTheme="minorHAnsi" w:hAnsi="Arial" w:cs="Arial"/>
          <w:i/>
          <w:lang w:eastAsia="en-US"/>
        </w:rPr>
        <w:t>The Gondoliers</w:t>
      </w:r>
      <w:r w:rsidR="007E1A97">
        <w:rPr>
          <w:rFonts w:ascii="Arial" w:eastAsiaTheme="minorHAnsi" w:hAnsi="Arial" w:cs="Arial"/>
          <w:lang w:eastAsia="en-US"/>
        </w:rPr>
        <w:t xml:space="preserve"> 2022) and </w:t>
      </w:r>
      <w:proofErr w:type="spellStart"/>
      <w:r w:rsidR="007E1A97" w:rsidRPr="00912BCB">
        <w:rPr>
          <w:rFonts w:ascii="Arial" w:eastAsiaTheme="minorHAnsi" w:hAnsi="Arial" w:cs="Arial"/>
          <w:b/>
          <w:lang w:eastAsia="en-US"/>
        </w:rPr>
        <w:t>Shengzhi</w:t>
      </w:r>
      <w:proofErr w:type="spellEnd"/>
      <w:r w:rsidR="007E1A97" w:rsidRPr="00912BCB">
        <w:rPr>
          <w:rFonts w:ascii="Arial" w:eastAsiaTheme="minorHAnsi" w:hAnsi="Arial" w:cs="Arial"/>
          <w:b/>
          <w:lang w:eastAsia="en-US"/>
        </w:rPr>
        <w:t xml:space="preserve"> Ren</w:t>
      </w:r>
      <w:r w:rsidR="007E1A97">
        <w:rPr>
          <w:rFonts w:ascii="Arial" w:eastAsiaTheme="minorHAnsi" w:hAnsi="Arial" w:cs="Arial"/>
          <w:lang w:eastAsia="en-US"/>
        </w:rPr>
        <w:t xml:space="preserve"> (</w:t>
      </w:r>
      <w:r w:rsidR="007E1A97" w:rsidRPr="00912BCB">
        <w:rPr>
          <w:rFonts w:ascii="Arial" w:eastAsiaTheme="minorHAnsi" w:hAnsi="Arial" w:cs="Arial"/>
          <w:i/>
          <w:lang w:eastAsia="en-US"/>
        </w:rPr>
        <w:t>Opera Highlights</w:t>
      </w:r>
      <w:r w:rsidR="00742D12">
        <w:rPr>
          <w:rFonts w:ascii="Arial" w:eastAsiaTheme="minorHAnsi" w:hAnsi="Arial" w:cs="Arial"/>
          <w:lang w:eastAsia="en-US"/>
        </w:rPr>
        <w:t xml:space="preserve"> </w:t>
      </w:r>
      <w:r w:rsidR="007E1A97">
        <w:rPr>
          <w:rFonts w:ascii="Arial" w:eastAsiaTheme="minorHAnsi" w:hAnsi="Arial" w:cs="Arial"/>
          <w:lang w:eastAsia="en-US"/>
        </w:rPr>
        <w:t xml:space="preserve">2022), along with </w:t>
      </w:r>
      <w:r w:rsidR="007E1A97" w:rsidRPr="00912BCB">
        <w:rPr>
          <w:rFonts w:ascii="Arial" w:hAnsi="Arial" w:cs="Arial"/>
          <w:b/>
        </w:rPr>
        <w:t>Tim Dickinson</w:t>
      </w:r>
      <w:r w:rsidR="007E1A97">
        <w:rPr>
          <w:rFonts w:ascii="Arial" w:eastAsiaTheme="minorHAnsi" w:hAnsi="Arial" w:cs="Arial"/>
          <w:lang w:eastAsia="en-US"/>
        </w:rPr>
        <w:t xml:space="preserve">, </w:t>
      </w:r>
      <w:r w:rsidR="007E1A97" w:rsidRPr="00912BCB">
        <w:rPr>
          <w:rFonts w:ascii="Arial" w:hAnsi="Arial" w:cs="Arial"/>
          <w:b/>
        </w:rPr>
        <w:t xml:space="preserve">Elena </w:t>
      </w:r>
      <w:proofErr w:type="spellStart"/>
      <w:r w:rsidR="007E1A97" w:rsidRPr="00912BCB">
        <w:rPr>
          <w:rFonts w:ascii="Arial" w:hAnsi="Arial" w:cs="Arial"/>
          <w:b/>
        </w:rPr>
        <w:t>Xanthoudakis</w:t>
      </w:r>
      <w:proofErr w:type="spellEnd"/>
      <w:r w:rsidR="007E1A97">
        <w:rPr>
          <w:rFonts w:ascii="Arial" w:hAnsi="Arial" w:cs="Arial"/>
          <w:b/>
        </w:rPr>
        <w:t xml:space="preserve"> </w:t>
      </w:r>
      <w:r w:rsidR="007E1A97" w:rsidRPr="00912BCB">
        <w:rPr>
          <w:rFonts w:ascii="Arial" w:hAnsi="Arial" w:cs="Arial"/>
        </w:rPr>
        <w:t>(</w:t>
      </w:r>
      <w:proofErr w:type="spellStart"/>
      <w:r w:rsidR="007E1A97" w:rsidRPr="00912BCB">
        <w:rPr>
          <w:rFonts w:ascii="Arial" w:hAnsi="Arial" w:cs="Arial"/>
          <w:i/>
        </w:rPr>
        <w:t>Elisir</w:t>
      </w:r>
      <w:proofErr w:type="spellEnd"/>
      <w:r w:rsidR="007E1A97" w:rsidRPr="00912BCB">
        <w:rPr>
          <w:rFonts w:ascii="Arial" w:hAnsi="Arial" w:cs="Arial"/>
          <w:i/>
        </w:rPr>
        <w:t xml:space="preserve"> </w:t>
      </w:r>
      <w:proofErr w:type="spellStart"/>
      <w:r w:rsidR="007E1A97" w:rsidRPr="00912BCB">
        <w:rPr>
          <w:rFonts w:ascii="Arial" w:hAnsi="Arial" w:cs="Arial"/>
          <w:i/>
        </w:rPr>
        <w:t>d’amore</w:t>
      </w:r>
      <w:proofErr w:type="spellEnd"/>
      <w:r w:rsidR="007E1A97" w:rsidRPr="00912BCB">
        <w:rPr>
          <w:rFonts w:ascii="Arial" w:hAnsi="Arial" w:cs="Arial"/>
        </w:rPr>
        <w:t xml:space="preserve"> 2009),</w:t>
      </w:r>
      <w:r w:rsidR="007E1A97">
        <w:rPr>
          <w:rFonts w:ascii="Arial" w:hAnsi="Arial" w:cs="Arial"/>
        </w:rPr>
        <w:t xml:space="preserve"> </w:t>
      </w:r>
      <w:r w:rsidR="007E1A97" w:rsidRPr="00912BCB">
        <w:rPr>
          <w:rFonts w:ascii="Arial" w:hAnsi="Arial" w:cs="Arial"/>
          <w:b/>
        </w:rPr>
        <w:t>Edwin Kaye</w:t>
      </w:r>
      <w:r w:rsidR="007E1A97">
        <w:rPr>
          <w:rFonts w:ascii="Arial" w:hAnsi="Arial" w:cs="Arial"/>
        </w:rPr>
        <w:t xml:space="preserve">, </w:t>
      </w:r>
      <w:r w:rsidR="007E1A97" w:rsidRPr="00912BCB">
        <w:rPr>
          <w:rFonts w:ascii="Arial" w:hAnsi="Arial" w:cs="Arial"/>
          <w:b/>
        </w:rPr>
        <w:t>Katherine Crompton</w:t>
      </w:r>
      <w:r w:rsidR="007E1A97">
        <w:rPr>
          <w:rFonts w:ascii="Arial" w:hAnsi="Arial" w:cs="Arial"/>
          <w:b/>
        </w:rPr>
        <w:t xml:space="preserve">, </w:t>
      </w:r>
      <w:r w:rsidR="007E1A97" w:rsidRPr="00912BCB">
        <w:rPr>
          <w:rFonts w:ascii="Arial" w:hAnsi="Arial" w:cs="Arial"/>
          <w:b/>
        </w:rPr>
        <w:t>Annie Reilly</w:t>
      </w:r>
      <w:r w:rsidR="007E1A97">
        <w:rPr>
          <w:rFonts w:ascii="Arial" w:hAnsi="Arial" w:cs="Arial"/>
          <w:b/>
        </w:rPr>
        <w:t xml:space="preserve"> </w:t>
      </w:r>
      <w:r w:rsidR="007E1A97" w:rsidRPr="00750A3E">
        <w:rPr>
          <w:rFonts w:ascii="Arial" w:hAnsi="Arial" w:cs="Arial"/>
        </w:rPr>
        <w:t>(</w:t>
      </w:r>
      <w:r w:rsidR="007E1A97" w:rsidRPr="00750A3E">
        <w:rPr>
          <w:rFonts w:ascii="Arial" w:hAnsi="Arial" w:cs="Arial"/>
          <w:i/>
        </w:rPr>
        <w:t>A Midsummer Night’s Dream</w:t>
      </w:r>
      <w:r w:rsidR="007E1A97" w:rsidRPr="00750A3E">
        <w:rPr>
          <w:rFonts w:ascii="Arial" w:hAnsi="Arial" w:cs="Arial"/>
        </w:rPr>
        <w:t xml:space="preserve"> 2022)</w:t>
      </w:r>
      <w:r w:rsidR="007E1A97" w:rsidRPr="00750A3E">
        <w:rPr>
          <w:rFonts w:ascii="Arial" w:eastAsiaTheme="minorHAnsi" w:hAnsi="Arial" w:cs="Arial"/>
          <w:lang w:eastAsia="en-US"/>
        </w:rPr>
        <w:t>,</w:t>
      </w:r>
      <w:r w:rsidR="007E1A97">
        <w:rPr>
          <w:rFonts w:ascii="Arial" w:eastAsiaTheme="minorHAnsi" w:hAnsi="Arial" w:cs="Arial"/>
          <w:lang w:eastAsia="en-US"/>
        </w:rPr>
        <w:t xml:space="preserve"> </w:t>
      </w:r>
      <w:r w:rsidR="007E1A97">
        <w:rPr>
          <w:rFonts w:ascii="Arial" w:hAnsi="Arial" w:cs="Arial"/>
        </w:rPr>
        <w:t xml:space="preserve">and </w:t>
      </w:r>
      <w:r w:rsidR="007E1A97" w:rsidRPr="00912BCB">
        <w:rPr>
          <w:rFonts w:ascii="Arial" w:hAnsi="Arial" w:cs="Arial"/>
          <w:b/>
        </w:rPr>
        <w:t>Colin Murray</w:t>
      </w:r>
      <w:r w:rsidR="007E1A97">
        <w:rPr>
          <w:rFonts w:ascii="Arial" w:eastAsiaTheme="minorHAnsi" w:hAnsi="Arial" w:cs="Arial"/>
          <w:lang w:eastAsia="en-US"/>
        </w:rPr>
        <w:t>.</w:t>
      </w:r>
      <w:r w:rsidR="00EF2344">
        <w:rPr>
          <w:rFonts w:ascii="Arial" w:eastAsiaTheme="minorHAnsi" w:hAnsi="Arial" w:cs="Arial"/>
          <w:lang w:eastAsia="en-US"/>
        </w:rPr>
        <w:t xml:space="preserve"> </w:t>
      </w:r>
    </w:p>
    <w:p w:rsidR="00EF2344" w:rsidRDefault="00EF2344" w:rsidP="007E1A97">
      <w:pPr>
        <w:autoSpaceDE w:val="0"/>
        <w:autoSpaceDN w:val="0"/>
        <w:adjustRightInd w:val="0"/>
        <w:spacing w:after="0" w:line="360" w:lineRule="auto"/>
        <w:contextualSpacing/>
        <w:rPr>
          <w:rFonts w:ascii="Arial" w:eastAsiaTheme="minorHAnsi" w:hAnsi="Arial" w:cs="Arial"/>
          <w:lang w:eastAsia="en-US"/>
        </w:rPr>
      </w:pPr>
    </w:p>
    <w:p w:rsidR="00EF2344" w:rsidRDefault="00D5514E" w:rsidP="00EF2344">
      <w:pPr>
        <w:spacing w:after="0" w:line="360" w:lineRule="auto"/>
        <w:contextualSpacing/>
        <w:rPr>
          <w:rFonts w:ascii="Arial" w:eastAsia="Arial" w:hAnsi="Arial" w:cs="Arial"/>
        </w:rPr>
      </w:pPr>
      <w:r>
        <w:rPr>
          <w:rFonts w:ascii="Arial" w:eastAsia="Arial" w:hAnsi="Arial" w:cs="Arial"/>
        </w:rPr>
        <w:t>Designed by</w:t>
      </w:r>
      <w:r w:rsidR="00EF2344">
        <w:rPr>
          <w:rFonts w:ascii="Arial" w:eastAsia="Arial" w:hAnsi="Arial" w:cs="Arial"/>
        </w:rPr>
        <w:t xml:space="preserve"> award-winning </w:t>
      </w:r>
      <w:r w:rsidR="00EF2344">
        <w:rPr>
          <w:rFonts w:ascii="Arial" w:eastAsia="Arial" w:hAnsi="Arial" w:cs="Arial"/>
          <w:b/>
        </w:rPr>
        <w:t xml:space="preserve">Simon </w:t>
      </w:r>
      <w:proofErr w:type="spellStart"/>
      <w:r w:rsidR="00EF2344">
        <w:rPr>
          <w:rFonts w:ascii="Arial" w:eastAsia="Arial" w:hAnsi="Arial" w:cs="Arial"/>
          <w:b/>
        </w:rPr>
        <w:t>Higlett</w:t>
      </w:r>
      <w:proofErr w:type="spellEnd"/>
      <w:r w:rsidR="00EF2344" w:rsidRPr="006977B1">
        <w:rPr>
          <w:rFonts w:ascii="Arial" w:eastAsia="Arial" w:hAnsi="Arial" w:cs="Arial"/>
        </w:rPr>
        <w:t xml:space="preserve">, </w:t>
      </w:r>
      <w:r w:rsidR="00EF2344">
        <w:rPr>
          <w:rFonts w:ascii="Arial" w:eastAsia="Arial" w:hAnsi="Arial" w:cs="Arial"/>
        </w:rPr>
        <w:t xml:space="preserve">the </w:t>
      </w:r>
      <w:r w:rsidR="000C1DF3">
        <w:rPr>
          <w:rFonts w:ascii="Arial" w:eastAsia="Arial" w:hAnsi="Arial" w:cs="Arial"/>
        </w:rPr>
        <w:t xml:space="preserve">revival </w:t>
      </w:r>
      <w:r w:rsidR="00EF2344">
        <w:rPr>
          <w:rFonts w:ascii="Arial" w:eastAsia="Arial" w:hAnsi="Arial" w:cs="Arial"/>
        </w:rPr>
        <w:t>production</w:t>
      </w:r>
      <w:r w:rsidR="00EF2344">
        <w:rPr>
          <w:rFonts w:ascii="Arial" w:eastAsia="Arial" w:hAnsi="Arial" w:cs="Arial"/>
          <w:b/>
        </w:rPr>
        <w:t xml:space="preserve"> </w:t>
      </w:r>
      <w:r w:rsidR="00EF2344">
        <w:rPr>
          <w:rFonts w:ascii="Arial" w:eastAsia="Arial" w:hAnsi="Arial" w:cs="Arial"/>
        </w:rPr>
        <w:t>is set in the backstreets of 17</w:t>
      </w:r>
      <w:r w:rsidR="00EF2344">
        <w:rPr>
          <w:rFonts w:ascii="Arial" w:eastAsia="Arial" w:hAnsi="Arial" w:cs="Arial"/>
          <w:vertAlign w:val="superscript"/>
        </w:rPr>
        <w:t>th</w:t>
      </w:r>
      <w:r w:rsidR="00EF2344">
        <w:rPr>
          <w:rFonts w:ascii="Arial" w:eastAsia="Arial" w:hAnsi="Arial" w:cs="Arial"/>
        </w:rPr>
        <w:t xml:space="preserve"> century Venice. Full of corruption, lust and darkness, it’s the perfect hunting ground of the amorous, Don Giovanni. It is here that the Don meets and sets his sights on Donna Anna, but when her father intervenes, it costs him his life at the hands of the</w:t>
      </w:r>
      <w:r w:rsidR="009F4722">
        <w:rPr>
          <w:rFonts w:ascii="Arial" w:eastAsia="Arial" w:hAnsi="Arial" w:cs="Arial"/>
        </w:rPr>
        <w:t xml:space="preserve"> Don Giovanni’</w:t>
      </w:r>
      <w:r w:rsidR="00EF2344">
        <w:rPr>
          <w:rFonts w:ascii="Arial" w:eastAsia="Arial" w:hAnsi="Arial" w:cs="Arial"/>
        </w:rPr>
        <w:t>s brute violence. As the shadows close in and the mistakes of his past begin to catch up with him, the Don’s tangled web of lies and betrayal begin to unravel.</w:t>
      </w:r>
    </w:p>
    <w:p w:rsidR="007E1A97" w:rsidRDefault="007E1A97" w:rsidP="007E1A97">
      <w:pPr>
        <w:autoSpaceDE w:val="0"/>
        <w:autoSpaceDN w:val="0"/>
        <w:adjustRightInd w:val="0"/>
        <w:spacing w:after="0" w:line="360" w:lineRule="auto"/>
        <w:rPr>
          <w:rFonts w:ascii="Arial" w:eastAsiaTheme="minorHAnsi" w:hAnsi="Arial" w:cs="Arial"/>
          <w:lang w:eastAsia="en-US"/>
        </w:rPr>
      </w:pPr>
    </w:p>
    <w:p w:rsidR="00E04443" w:rsidRDefault="0016245D" w:rsidP="00911487">
      <w:pPr>
        <w:autoSpaceDE w:val="0"/>
        <w:autoSpaceDN w:val="0"/>
        <w:adjustRightInd w:val="0"/>
        <w:spacing w:after="0" w:line="360" w:lineRule="auto"/>
        <w:rPr>
          <w:rFonts w:ascii="Arial" w:eastAsiaTheme="minorHAnsi" w:hAnsi="Arial" w:cs="Arial"/>
          <w:lang w:eastAsia="en-US"/>
        </w:rPr>
      </w:pPr>
      <w:r>
        <w:rPr>
          <w:rFonts w:ascii="Arial" w:eastAsiaTheme="minorHAnsi" w:hAnsi="Arial" w:cs="Arial"/>
          <w:lang w:eastAsia="en-US"/>
        </w:rPr>
        <w:t xml:space="preserve">Tickets for Access performances, which are kindly supported by </w:t>
      </w:r>
      <w:r w:rsidRPr="00870AC9">
        <w:rPr>
          <w:rFonts w:ascii="Arial" w:eastAsiaTheme="minorHAnsi" w:hAnsi="Arial" w:cs="Arial"/>
          <w:lang w:eastAsia="en-US"/>
        </w:rPr>
        <w:t xml:space="preserve">The Scottish Opera Syndicate, </w:t>
      </w:r>
      <w:r>
        <w:rPr>
          <w:rFonts w:ascii="Arial" w:eastAsiaTheme="minorHAnsi" w:hAnsi="Arial" w:cs="Arial"/>
          <w:lang w:eastAsia="en-US"/>
        </w:rPr>
        <w:t xml:space="preserve">are priced £10, and are free for school groups (booking fees may apply.) For more information visit </w:t>
      </w:r>
      <w:hyperlink r:id="rId6" w:history="1">
        <w:r w:rsidRPr="00A4500E">
          <w:rPr>
            <w:rStyle w:val="Hyperlink"/>
            <w:rFonts w:ascii="Arial" w:eastAsiaTheme="minorHAnsi" w:hAnsi="Arial" w:cs="Arial"/>
            <w:lang w:eastAsia="en-US"/>
          </w:rPr>
          <w:t>www.scottishopera.org.uk/shows/access-don-giovanni/</w:t>
        </w:r>
      </w:hyperlink>
      <w:r>
        <w:rPr>
          <w:rFonts w:ascii="Arial" w:eastAsiaTheme="minorHAnsi" w:hAnsi="Arial" w:cs="Arial"/>
          <w:lang w:eastAsia="en-US"/>
        </w:rPr>
        <w:t xml:space="preserve"> </w:t>
      </w:r>
    </w:p>
    <w:p w:rsidR="0016245D" w:rsidRDefault="0016245D" w:rsidP="00911487">
      <w:pPr>
        <w:autoSpaceDE w:val="0"/>
        <w:autoSpaceDN w:val="0"/>
        <w:adjustRightInd w:val="0"/>
        <w:spacing w:after="0" w:line="360" w:lineRule="auto"/>
        <w:rPr>
          <w:rFonts w:ascii="Arial" w:eastAsiaTheme="minorHAnsi" w:hAnsi="Arial" w:cs="Arial"/>
          <w:lang w:eastAsia="en-US"/>
        </w:rPr>
      </w:pPr>
    </w:p>
    <w:p w:rsidR="00860E99" w:rsidRPr="00860E99" w:rsidRDefault="00860E99" w:rsidP="00860E99">
      <w:pPr>
        <w:spacing w:line="276" w:lineRule="auto"/>
        <w:jc w:val="both"/>
        <w:rPr>
          <w:rFonts w:ascii="Arial" w:hAnsi="Arial" w:cs="Arial"/>
        </w:rPr>
      </w:pPr>
      <w:r w:rsidRPr="00860E99">
        <w:rPr>
          <w:rFonts w:ascii="Arial" w:hAnsi="Arial" w:cs="Arial"/>
        </w:rPr>
        <w:t>-ENDS-</w:t>
      </w:r>
    </w:p>
    <w:p w:rsidR="00860E99" w:rsidRPr="00860E99" w:rsidRDefault="003C6E4F" w:rsidP="00860E99">
      <w:pPr>
        <w:spacing w:before="240" w:line="360" w:lineRule="auto"/>
        <w:rPr>
          <w:rFonts w:ascii="Arial" w:hAnsi="Arial" w:cs="Arial"/>
          <w:b/>
          <w:bCs/>
          <w:u w:val="single"/>
        </w:rPr>
      </w:pPr>
      <w:hyperlink r:id="rId7" w:history="1">
        <w:r w:rsidR="00860E99" w:rsidRPr="00860E99">
          <w:rPr>
            <w:rStyle w:val="Hyperlink"/>
            <w:rFonts w:ascii="Arial" w:hAnsi="Arial" w:cs="Arial"/>
            <w:b/>
          </w:rPr>
          <w:t>www.scottishopera.org.uk</w:t>
        </w:r>
      </w:hyperlink>
      <w:r w:rsidR="00860E99" w:rsidRPr="00860E99">
        <w:rPr>
          <w:rFonts w:ascii="Arial" w:hAnsi="Arial" w:cs="Arial"/>
          <w:b/>
          <w:bCs/>
          <w:u w:val="single"/>
        </w:rPr>
        <w:t xml:space="preserve"> </w:t>
      </w:r>
    </w:p>
    <w:p w:rsidR="00860E99" w:rsidRPr="00860E99" w:rsidRDefault="00860E99" w:rsidP="00860E99">
      <w:pPr>
        <w:spacing w:line="360" w:lineRule="auto"/>
        <w:rPr>
          <w:rFonts w:ascii="Arial" w:hAnsi="Arial" w:cs="Arial"/>
          <w:b/>
          <w:bCs/>
        </w:rPr>
      </w:pPr>
    </w:p>
    <w:p w:rsidR="00E04443" w:rsidRDefault="00860E99" w:rsidP="0016245D">
      <w:pPr>
        <w:spacing w:line="360" w:lineRule="auto"/>
        <w:rPr>
          <w:rFonts w:ascii="Arial" w:hAnsi="Arial" w:cs="Arial"/>
          <w:bCs/>
        </w:rPr>
      </w:pPr>
      <w:r w:rsidRPr="00860E99">
        <w:rPr>
          <w:rFonts w:ascii="Arial" w:hAnsi="Arial" w:cs="Arial"/>
          <w:bCs/>
        </w:rPr>
        <w:t xml:space="preserve">You can follow Scottish Opera on Twitter, Facebook and Instagram </w:t>
      </w:r>
      <w:r w:rsidRPr="00860E99">
        <w:rPr>
          <w:rFonts w:ascii="Arial" w:hAnsi="Arial" w:cs="Arial"/>
          <w:b/>
          <w:bCs/>
        </w:rPr>
        <w:t>@ScottishOpera</w:t>
      </w:r>
      <w:r w:rsidRPr="00860E99">
        <w:rPr>
          <w:rFonts w:ascii="Arial" w:hAnsi="Arial" w:cs="Arial"/>
          <w:bCs/>
        </w:rPr>
        <w:t xml:space="preserve"> </w:t>
      </w:r>
    </w:p>
    <w:p w:rsidR="00E04443" w:rsidRDefault="00E04443" w:rsidP="00911487">
      <w:pPr>
        <w:autoSpaceDE w:val="0"/>
        <w:autoSpaceDN w:val="0"/>
        <w:adjustRightInd w:val="0"/>
        <w:spacing w:after="0" w:line="360" w:lineRule="auto"/>
        <w:rPr>
          <w:rFonts w:ascii="Arial" w:eastAsiaTheme="minorHAnsi" w:hAnsi="Arial" w:cs="Arial"/>
          <w:lang w:eastAsia="en-US"/>
        </w:rPr>
      </w:pPr>
    </w:p>
    <w:p w:rsidR="00E04443" w:rsidRDefault="00E04443" w:rsidP="00E04443">
      <w:pPr>
        <w:spacing w:line="360" w:lineRule="auto"/>
        <w:rPr>
          <w:rFonts w:ascii="Arial" w:eastAsia="Arial" w:hAnsi="Arial" w:cs="Arial"/>
          <w:u w:val="single"/>
        </w:rPr>
      </w:pPr>
      <w:r>
        <w:rPr>
          <w:rFonts w:ascii="Arial" w:eastAsia="Arial" w:hAnsi="Arial" w:cs="Arial"/>
          <w:u w:val="single"/>
        </w:rPr>
        <w:t>Performance Diary</w:t>
      </w:r>
    </w:p>
    <w:p w:rsidR="00860E99" w:rsidRDefault="00860E99" w:rsidP="00E04443">
      <w:pPr>
        <w:rPr>
          <w:rFonts w:ascii="Arial" w:hAnsi="Arial" w:cs="Arial"/>
        </w:rPr>
      </w:pPr>
      <w:r w:rsidRPr="00860E99">
        <w:rPr>
          <w:rFonts w:ascii="Arial" w:hAnsi="Arial" w:cs="Arial"/>
          <w:b/>
        </w:rPr>
        <w:t>Eden Court, Inverness</w:t>
      </w:r>
      <w:r w:rsidR="00E04443" w:rsidRPr="00E04443">
        <w:rPr>
          <w:rFonts w:ascii="Arial" w:hAnsi="Arial" w:cs="Arial"/>
        </w:rPr>
        <w:t> </w:t>
      </w:r>
    </w:p>
    <w:p w:rsidR="00E04443" w:rsidRDefault="00E04443" w:rsidP="00E04443">
      <w:pPr>
        <w:rPr>
          <w:rFonts w:ascii="Arial" w:hAnsi="Arial" w:cs="Arial"/>
        </w:rPr>
      </w:pPr>
      <w:r w:rsidRPr="00E04443">
        <w:rPr>
          <w:rFonts w:ascii="Arial" w:hAnsi="Arial" w:cs="Arial"/>
        </w:rPr>
        <w:t>Friday 27 May, 3pm</w:t>
      </w:r>
    </w:p>
    <w:p w:rsidR="00860E99" w:rsidRPr="00860E99" w:rsidRDefault="00860E99" w:rsidP="00E04443">
      <w:pPr>
        <w:rPr>
          <w:rFonts w:ascii="Arial" w:hAnsi="Arial" w:cs="Arial"/>
          <w:b/>
        </w:rPr>
      </w:pPr>
    </w:p>
    <w:p w:rsidR="00860E99" w:rsidRPr="00860E99" w:rsidRDefault="00860E99" w:rsidP="00E04443">
      <w:pPr>
        <w:rPr>
          <w:rFonts w:ascii="Arial" w:hAnsi="Arial" w:cs="Arial"/>
          <w:b/>
        </w:rPr>
      </w:pPr>
      <w:r w:rsidRPr="00860E99">
        <w:rPr>
          <w:rFonts w:ascii="Arial" w:hAnsi="Arial" w:cs="Arial"/>
          <w:b/>
        </w:rPr>
        <w:t>Festival Theatre Edinburgh</w:t>
      </w:r>
    </w:p>
    <w:p w:rsidR="00E04443" w:rsidRDefault="00E04443" w:rsidP="00E04443">
      <w:pPr>
        <w:rPr>
          <w:rFonts w:ascii="Arial" w:hAnsi="Arial" w:cs="Arial"/>
        </w:rPr>
      </w:pPr>
      <w:r w:rsidRPr="00E04443">
        <w:rPr>
          <w:rFonts w:ascii="Arial" w:hAnsi="Arial" w:cs="Arial"/>
        </w:rPr>
        <w:t> Friday 10 June, 3pm</w:t>
      </w:r>
    </w:p>
    <w:p w:rsidR="009F2610" w:rsidRPr="00E04443" w:rsidRDefault="009F2610" w:rsidP="00E04443">
      <w:pPr>
        <w:rPr>
          <w:rFonts w:ascii="Arial" w:hAnsi="Arial" w:cs="Arial"/>
        </w:rPr>
      </w:pPr>
    </w:p>
    <w:p w:rsidR="00860E99" w:rsidRPr="00860E99" w:rsidRDefault="00860E99" w:rsidP="00E04443">
      <w:pPr>
        <w:rPr>
          <w:rFonts w:ascii="Arial" w:hAnsi="Arial" w:cs="Arial"/>
          <w:b/>
        </w:rPr>
      </w:pPr>
      <w:r w:rsidRPr="00860E99">
        <w:rPr>
          <w:rFonts w:ascii="Arial" w:hAnsi="Arial" w:cs="Arial"/>
          <w:b/>
        </w:rPr>
        <w:t>His Majesty's Theatre, Aberdeen</w:t>
      </w:r>
    </w:p>
    <w:p w:rsidR="00E86035" w:rsidRDefault="00E04443" w:rsidP="00E04443">
      <w:pPr>
        <w:rPr>
          <w:rFonts w:ascii="Arial" w:hAnsi="Arial" w:cs="Arial"/>
        </w:rPr>
      </w:pPr>
      <w:r w:rsidRPr="00E04443">
        <w:rPr>
          <w:rFonts w:ascii="Arial" w:hAnsi="Arial" w:cs="Arial"/>
        </w:rPr>
        <w:lastRenderedPageBreak/>
        <w:t> Friday 17 June, 3pm</w:t>
      </w:r>
    </w:p>
    <w:p w:rsidR="006977B1" w:rsidRDefault="006977B1" w:rsidP="00E04443">
      <w:pPr>
        <w:rPr>
          <w:rFonts w:ascii="Arial" w:hAnsi="Arial" w:cs="Arial"/>
        </w:rPr>
      </w:pPr>
    </w:p>
    <w:p w:rsidR="00860E99" w:rsidRPr="00E86035" w:rsidRDefault="00E04443" w:rsidP="00E04443">
      <w:pPr>
        <w:rPr>
          <w:rFonts w:ascii="Arial" w:hAnsi="Arial" w:cs="Arial"/>
        </w:rPr>
      </w:pPr>
      <w:r w:rsidRPr="00860E99">
        <w:rPr>
          <w:rFonts w:ascii="Arial" w:hAnsi="Arial" w:cs="Arial"/>
          <w:b/>
        </w:rPr>
        <w:t xml:space="preserve">Theatre Royal </w:t>
      </w:r>
      <w:r w:rsidR="00860E99" w:rsidRPr="00860E99">
        <w:rPr>
          <w:rFonts w:ascii="Arial" w:hAnsi="Arial" w:cs="Arial"/>
          <w:b/>
        </w:rPr>
        <w:t>Glasgow</w:t>
      </w:r>
    </w:p>
    <w:p w:rsidR="00E04443" w:rsidRPr="00E04443" w:rsidRDefault="00E04443" w:rsidP="00E04443">
      <w:pPr>
        <w:rPr>
          <w:rFonts w:ascii="Arial" w:hAnsi="Arial" w:cs="Arial"/>
        </w:rPr>
      </w:pPr>
      <w:r w:rsidRPr="00E04443">
        <w:rPr>
          <w:rFonts w:ascii="Arial" w:hAnsi="Arial" w:cs="Arial"/>
        </w:rPr>
        <w:t>Friday 24 June, 3pm</w:t>
      </w:r>
    </w:p>
    <w:p w:rsidR="00E04443" w:rsidRDefault="00E04443" w:rsidP="00E04443">
      <w:pPr>
        <w:spacing w:line="360" w:lineRule="auto"/>
        <w:rPr>
          <w:rFonts w:ascii="Arial" w:eastAsia="Arial" w:hAnsi="Arial" w:cs="Arial"/>
          <w:u w:val="single"/>
        </w:rPr>
      </w:pPr>
    </w:p>
    <w:p w:rsidR="00E04443" w:rsidRDefault="00E04443" w:rsidP="00E04443">
      <w:pPr>
        <w:spacing w:line="360" w:lineRule="auto"/>
        <w:rPr>
          <w:rFonts w:ascii="Arial" w:eastAsia="Arial" w:hAnsi="Arial" w:cs="Arial"/>
          <w:u w:val="single"/>
        </w:rPr>
      </w:pPr>
      <w:r>
        <w:rPr>
          <w:rFonts w:ascii="Arial" w:eastAsia="Arial" w:hAnsi="Arial" w:cs="Arial"/>
          <w:u w:val="single"/>
        </w:rPr>
        <w:t>Notes to Editors</w:t>
      </w:r>
    </w:p>
    <w:p w:rsidR="00E04443" w:rsidRDefault="00E04443" w:rsidP="00E04443">
      <w:pPr>
        <w:spacing w:line="360" w:lineRule="auto"/>
        <w:rPr>
          <w:rFonts w:ascii="Arial" w:eastAsia="Arial" w:hAnsi="Arial" w:cs="Arial"/>
        </w:rPr>
      </w:pPr>
      <w:r>
        <w:rPr>
          <w:rFonts w:ascii="Arial" w:eastAsia="Arial" w:hAnsi="Arial" w:cs="Arial"/>
          <w:color w:val="000000"/>
        </w:rPr>
        <w:t xml:space="preserve">All productions are created and performed in line with Scottish Government guidelines. </w:t>
      </w:r>
    </w:p>
    <w:p w:rsidR="00E04443" w:rsidRDefault="00E04443" w:rsidP="00E04443">
      <w:pPr>
        <w:spacing w:before="100" w:after="100" w:line="360" w:lineRule="auto"/>
        <w:rPr>
          <w:rFonts w:ascii="Arial" w:eastAsia="Arial" w:hAnsi="Arial" w:cs="Arial"/>
          <w:color w:val="000000"/>
        </w:rPr>
      </w:pPr>
      <w:r>
        <w:rPr>
          <w:rFonts w:ascii="Arial" w:eastAsia="Arial" w:hAnsi="Arial" w:cs="Arial"/>
          <w:color w:val="000000"/>
        </w:rPr>
        <w:t xml:space="preserve">The Company’s Opera on Screen productions are available to watch at: </w:t>
      </w:r>
      <w:hyperlink r:id="rId8">
        <w:r>
          <w:rPr>
            <w:rFonts w:ascii="Arial" w:eastAsia="Arial" w:hAnsi="Arial" w:cs="Arial"/>
            <w:color w:val="000000"/>
            <w:u w:val="single"/>
          </w:rPr>
          <w:t>www.scottishopera.org.uk/what-s-on/opera-on-screen/</w:t>
        </w:r>
      </w:hyperlink>
      <w:r>
        <w:rPr>
          <w:rFonts w:ascii="Arial" w:eastAsia="Arial" w:hAnsi="Arial" w:cs="Arial"/>
          <w:color w:val="000000"/>
        </w:rPr>
        <w:t>.</w:t>
      </w:r>
    </w:p>
    <w:p w:rsidR="00E86035" w:rsidRDefault="00E86035" w:rsidP="00E04443">
      <w:pPr>
        <w:spacing w:before="100" w:after="100" w:line="360" w:lineRule="auto"/>
        <w:rPr>
          <w:rFonts w:ascii="Arial" w:eastAsia="Arial" w:hAnsi="Arial" w:cs="Arial"/>
          <w:color w:val="000000"/>
        </w:rPr>
      </w:pPr>
    </w:p>
    <w:p w:rsidR="00E04443" w:rsidRDefault="00E04443" w:rsidP="00E04443">
      <w:pPr>
        <w:spacing w:before="100" w:after="100" w:line="360" w:lineRule="auto"/>
        <w:rPr>
          <w:rFonts w:ascii="Arial" w:eastAsia="Arial" w:hAnsi="Arial" w:cs="Arial"/>
          <w:color w:val="000000"/>
        </w:rPr>
      </w:pPr>
      <w:r>
        <w:rPr>
          <w:rFonts w:ascii="Arial" w:eastAsia="Arial" w:hAnsi="Arial" w:cs="Arial"/>
          <w:color w:val="000000"/>
        </w:rPr>
        <w:t xml:space="preserve">The collection includes Donizetti’s </w:t>
      </w:r>
      <w:r>
        <w:rPr>
          <w:rFonts w:ascii="Arial" w:eastAsia="Arial" w:hAnsi="Arial" w:cs="Arial"/>
          <w:i/>
          <w:color w:val="000000"/>
        </w:rPr>
        <w:t>L’elisir d’amore</w:t>
      </w:r>
      <w:r>
        <w:rPr>
          <w:rFonts w:ascii="Arial" w:eastAsia="Arial" w:hAnsi="Arial" w:cs="Arial"/>
          <w:color w:val="000000"/>
        </w:rPr>
        <w:t xml:space="preserve">, Humperdinck’s </w:t>
      </w:r>
      <w:r>
        <w:rPr>
          <w:rFonts w:ascii="Arial" w:eastAsia="Arial" w:hAnsi="Arial" w:cs="Arial"/>
          <w:i/>
          <w:color w:val="000000"/>
        </w:rPr>
        <w:t>Hansel and Gretel</w:t>
      </w:r>
      <w:r>
        <w:rPr>
          <w:rFonts w:ascii="Arial" w:eastAsia="Arial" w:hAnsi="Arial" w:cs="Arial"/>
          <w:color w:val="000000"/>
        </w:rPr>
        <w:t xml:space="preserve">, Mozart’s </w:t>
      </w:r>
      <w:r>
        <w:rPr>
          <w:rFonts w:ascii="Arial" w:eastAsia="Arial" w:hAnsi="Arial" w:cs="Arial"/>
          <w:i/>
          <w:color w:val="000000"/>
        </w:rPr>
        <w:t>Così fan tutte</w:t>
      </w:r>
      <w:r>
        <w:rPr>
          <w:rFonts w:ascii="Arial" w:eastAsia="Arial" w:hAnsi="Arial" w:cs="Arial"/>
          <w:color w:val="000000"/>
        </w:rPr>
        <w:t xml:space="preserve">, </w:t>
      </w:r>
      <w:r>
        <w:rPr>
          <w:rFonts w:ascii="Arial" w:eastAsia="Arial" w:hAnsi="Arial" w:cs="Arial"/>
          <w:i/>
          <w:color w:val="000000"/>
        </w:rPr>
        <w:t>Opera Highlights</w:t>
      </w:r>
      <w:r>
        <w:rPr>
          <w:rFonts w:ascii="Arial" w:eastAsia="Arial" w:hAnsi="Arial" w:cs="Arial"/>
          <w:color w:val="000000"/>
        </w:rPr>
        <w:t xml:space="preserve">, Janáček’s </w:t>
      </w:r>
      <w:r>
        <w:rPr>
          <w:rFonts w:ascii="Arial" w:eastAsia="Arial" w:hAnsi="Arial" w:cs="Arial"/>
          <w:i/>
          <w:color w:val="000000"/>
        </w:rPr>
        <w:t>The Diary of One Who Disappeared</w:t>
      </w:r>
      <w:r>
        <w:rPr>
          <w:rFonts w:ascii="Arial" w:eastAsia="Arial" w:hAnsi="Arial" w:cs="Arial"/>
          <w:color w:val="000000"/>
        </w:rPr>
        <w:t xml:space="preserve">, Menotti’s </w:t>
      </w:r>
      <w:r>
        <w:rPr>
          <w:rFonts w:ascii="Arial" w:eastAsia="Arial" w:hAnsi="Arial" w:cs="Arial"/>
          <w:i/>
          <w:color w:val="000000"/>
        </w:rPr>
        <w:t>The Telephone</w:t>
      </w:r>
      <w:r>
        <w:rPr>
          <w:rFonts w:ascii="Arial" w:eastAsia="Arial" w:hAnsi="Arial" w:cs="Arial"/>
          <w:color w:val="000000"/>
        </w:rPr>
        <w:t xml:space="preserve"> and Samuel Bordoli and Jenni Fagan’s </w:t>
      </w:r>
      <w:r>
        <w:rPr>
          <w:rFonts w:ascii="Arial" w:eastAsia="Arial" w:hAnsi="Arial" w:cs="Arial"/>
          <w:i/>
          <w:color w:val="000000"/>
        </w:rPr>
        <w:t>The Narcissistic Fish</w:t>
      </w:r>
      <w:r>
        <w:rPr>
          <w:rFonts w:ascii="Arial" w:eastAsia="Arial" w:hAnsi="Arial" w:cs="Arial"/>
          <w:color w:val="000000"/>
        </w:rPr>
        <w:t>.</w:t>
      </w:r>
      <w:r>
        <w:rPr>
          <w:rFonts w:ascii="Arial" w:eastAsia="Arial" w:hAnsi="Arial" w:cs="Arial"/>
          <w:color w:val="000000"/>
        </w:rPr>
        <w:br/>
        <w:t>Scottish Opera is Scotland’s national opera company and the largest performing arts organisation in Scotland.</w:t>
      </w:r>
    </w:p>
    <w:p w:rsidR="00E86035" w:rsidRDefault="00E86035" w:rsidP="00E04443">
      <w:pPr>
        <w:spacing w:before="100" w:after="100" w:line="360" w:lineRule="auto"/>
        <w:rPr>
          <w:rFonts w:ascii="Arial" w:eastAsia="Arial" w:hAnsi="Arial" w:cs="Arial"/>
          <w:color w:val="000000"/>
        </w:rPr>
      </w:pPr>
    </w:p>
    <w:p w:rsidR="00E04443" w:rsidRDefault="00E04443" w:rsidP="00E04443">
      <w:pPr>
        <w:spacing w:before="100" w:after="100" w:line="360" w:lineRule="auto"/>
        <w:rPr>
          <w:rFonts w:ascii="Arial" w:eastAsia="Arial" w:hAnsi="Arial" w:cs="Arial"/>
          <w:color w:val="000000"/>
        </w:rPr>
      </w:pPr>
      <w:r>
        <w:rPr>
          <w:rFonts w:ascii="Arial" w:eastAsia="Arial" w:hAnsi="Arial" w:cs="Arial"/>
          <w:color w:val="000000"/>
        </w:rPr>
        <w:t xml:space="preserve">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In 2021 the Company returned to live audiences with Sir David McVicar’s new production of Verdi’s </w:t>
      </w:r>
      <w:r>
        <w:rPr>
          <w:rFonts w:ascii="Arial" w:eastAsia="Arial" w:hAnsi="Arial" w:cs="Arial"/>
          <w:i/>
          <w:color w:val="000000"/>
        </w:rPr>
        <w:t>Falstaff</w:t>
      </w:r>
      <w:r>
        <w:rPr>
          <w:rFonts w:ascii="Arial" w:eastAsia="Arial" w:hAnsi="Arial" w:cs="Arial"/>
          <w:color w:val="000000"/>
        </w:rPr>
        <w:t xml:space="preserve"> performed in Glasgow and at Edinburgh International Festival.</w:t>
      </w:r>
    </w:p>
    <w:p w:rsidR="00E86035" w:rsidRDefault="00E86035" w:rsidP="00E04443">
      <w:pPr>
        <w:spacing w:before="100" w:after="100" w:line="360" w:lineRule="auto"/>
        <w:rPr>
          <w:rFonts w:ascii="Arial" w:eastAsia="Arial" w:hAnsi="Arial" w:cs="Arial"/>
          <w:color w:val="000000"/>
        </w:rPr>
      </w:pPr>
    </w:p>
    <w:p w:rsidR="00E04443" w:rsidRDefault="00E04443" w:rsidP="00E04443">
      <w:pPr>
        <w:spacing w:after="220" w:line="360" w:lineRule="auto"/>
        <w:rPr>
          <w:rFonts w:ascii="Arial" w:eastAsia="Arial" w:hAnsi="Arial" w:cs="Arial"/>
          <w:color w:val="000000"/>
        </w:rPr>
      </w:pPr>
      <w:r>
        <w:rPr>
          <w:rFonts w:ascii="Arial" w:eastAsia="Arial" w:hAnsi="Arial" w:cs="Arial"/>
        </w:rPr>
        <w:t xml:space="preserve">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 </w:t>
      </w:r>
      <w:r>
        <w:rPr>
          <w:rFonts w:ascii="Arial" w:eastAsia="Arial" w:hAnsi="Arial" w:cs="Arial"/>
          <w:color w:val="000000"/>
        </w:rPr>
        <w:t xml:space="preserve">In the summer of 2021 the Company performed nearly 200 shows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E86035" w:rsidRDefault="00E86035" w:rsidP="00E04443">
      <w:pPr>
        <w:spacing w:after="220" w:line="360" w:lineRule="auto"/>
        <w:rPr>
          <w:rFonts w:ascii="Arial" w:eastAsia="Arial" w:hAnsi="Arial" w:cs="Arial"/>
          <w:sz w:val="24"/>
        </w:rPr>
      </w:pPr>
    </w:p>
    <w:p w:rsidR="00E04443" w:rsidRDefault="00E04443" w:rsidP="00E04443">
      <w:pPr>
        <w:spacing w:line="360" w:lineRule="auto"/>
        <w:rPr>
          <w:rFonts w:ascii="Arial" w:eastAsia="Arial" w:hAnsi="Arial" w:cs="Arial"/>
        </w:rPr>
      </w:pPr>
      <w:r>
        <w:rPr>
          <w:rFonts w:ascii="Arial" w:eastAsia="Arial" w:hAnsi="Arial" w:cs="Arial"/>
        </w:rPr>
        <w:t>The Company’s Education and Outr</w:t>
      </w:r>
      <w:r w:rsidR="00C95B0A">
        <w:rPr>
          <w:rFonts w:ascii="Arial" w:eastAsia="Arial" w:hAnsi="Arial" w:cs="Arial"/>
        </w:rPr>
        <w:t>each programme, which celebrated</w:t>
      </w:r>
      <w:r>
        <w:rPr>
          <w:rFonts w:ascii="Arial" w:eastAsia="Arial" w:hAnsi="Arial" w:cs="Arial"/>
        </w:rPr>
        <w:t xml:space="preserve"> 50 years in 2021, includes an annual Primary Schools Tour, bringing upper primary-aged children the opportunity to perform their own specially-commissioned piece, alongside three professional singers. Around 120 schools and 9,000 pupils take part each year. </w:t>
      </w:r>
    </w:p>
    <w:p w:rsidR="00860E99" w:rsidRPr="00E86035" w:rsidRDefault="00E04443" w:rsidP="00860E99">
      <w:pPr>
        <w:spacing w:line="360" w:lineRule="auto"/>
        <w:rPr>
          <w:rFonts w:ascii="Arial" w:eastAsia="Arial" w:hAnsi="Arial" w:cs="Arial"/>
        </w:rPr>
      </w:pPr>
      <w:r>
        <w:rPr>
          <w:rFonts w:ascii="Arial" w:eastAsia="Arial" w:hAnsi="Arial" w:cs="Arial"/>
        </w:rPr>
        <w:t>Scottish Opera aims to be inclusive and affordable through availability of free and cheap tickets, as well as performances offering audio description, and specially-devised shorter access performances.</w:t>
      </w:r>
    </w:p>
    <w:p w:rsidR="00860E99" w:rsidRPr="00982829" w:rsidRDefault="00860E99" w:rsidP="00860E99">
      <w:pPr>
        <w:spacing w:line="360" w:lineRule="auto"/>
        <w:rPr>
          <w:b/>
          <w:bCs/>
          <w:u w:val="single"/>
        </w:rPr>
      </w:pPr>
      <w:r w:rsidRPr="009E099B">
        <w:rPr>
          <w:b/>
          <w:bCs/>
          <w:noProof/>
        </w:rPr>
        <w:drawing>
          <wp:inline distT="0" distB="0" distL="0" distR="0" wp14:anchorId="1D72FA84" wp14:editId="5F015046">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860E99" w:rsidRPr="00860E99" w:rsidRDefault="00860E99" w:rsidP="00860E99">
      <w:pPr>
        <w:pBdr>
          <w:top w:val="single" w:sz="4" w:space="1" w:color="auto"/>
          <w:left w:val="single" w:sz="4" w:space="4" w:color="auto"/>
          <w:bottom w:val="single" w:sz="4" w:space="2" w:color="auto"/>
          <w:right w:val="single" w:sz="4" w:space="4" w:color="auto"/>
        </w:pBdr>
        <w:spacing w:line="360" w:lineRule="auto"/>
        <w:rPr>
          <w:rFonts w:ascii="Arial" w:hAnsi="Arial" w:cs="Arial"/>
          <w:b/>
          <w:bCs/>
          <w:sz w:val="20"/>
          <w:szCs w:val="20"/>
        </w:rPr>
      </w:pPr>
      <w:r w:rsidRPr="00860E99">
        <w:rPr>
          <w:rFonts w:ascii="Arial" w:hAnsi="Arial" w:cs="Arial"/>
          <w:b/>
          <w:bCs/>
          <w:sz w:val="20"/>
          <w:szCs w:val="20"/>
        </w:rPr>
        <w:t>For additional press details please contact:</w:t>
      </w:r>
    </w:p>
    <w:p w:rsidR="00860E99" w:rsidRPr="00860E99" w:rsidRDefault="00860E99" w:rsidP="00860E99">
      <w:pPr>
        <w:pBdr>
          <w:top w:val="single" w:sz="4" w:space="1" w:color="auto"/>
          <w:left w:val="single" w:sz="4" w:space="4" w:color="auto"/>
          <w:bottom w:val="single" w:sz="4" w:space="2" w:color="auto"/>
          <w:right w:val="single" w:sz="4" w:space="4" w:color="auto"/>
        </w:pBdr>
        <w:spacing w:line="360" w:lineRule="auto"/>
        <w:rPr>
          <w:rStyle w:val="Hyperlink"/>
          <w:rFonts w:ascii="Arial" w:hAnsi="Arial" w:cs="Arial"/>
          <w:b/>
          <w:sz w:val="20"/>
          <w:szCs w:val="20"/>
        </w:rPr>
      </w:pPr>
      <w:r w:rsidRPr="00860E99">
        <w:rPr>
          <w:rFonts w:ascii="Arial" w:hAnsi="Arial" w:cs="Arial"/>
          <w:sz w:val="20"/>
          <w:szCs w:val="20"/>
        </w:rPr>
        <w:t xml:space="preserve">Emily Henderson, Press Manager, 0141 242 0511, </w:t>
      </w:r>
      <w:hyperlink r:id="rId10" w:history="1">
        <w:r w:rsidRPr="00860E99">
          <w:rPr>
            <w:rStyle w:val="Hyperlink"/>
            <w:rFonts w:ascii="Arial" w:hAnsi="Arial" w:cs="Arial"/>
            <w:b/>
            <w:sz w:val="20"/>
            <w:szCs w:val="20"/>
          </w:rPr>
          <w:t>emily.henderson@scottishopera.org.uk</w:t>
        </w:r>
      </w:hyperlink>
    </w:p>
    <w:p w:rsidR="00860E99" w:rsidRPr="00860E99" w:rsidRDefault="00860E99" w:rsidP="00860E99">
      <w:pPr>
        <w:pBdr>
          <w:top w:val="single" w:sz="4" w:space="1" w:color="auto"/>
          <w:left w:val="single" w:sz="4" w:space="4" w:color="auto"/>
          <w:bottom w:val="single" w:sz="4" w:space="2" w:color="auto"/>
          <w:right w:val="single" w:sz="4" w:space="4" w:color="auto"/>
        </w:pBdr>
        <w:spacing w:line="360" w:lineRule="auto"/>
        <w:rPr>
          <w:rStyle w:val="Hyperlink"/>
          <w:rFonts w:ascii="Arial" w:hAnsi="Arial" w:cs="Arial"/>
          <w:sz w:val="20"/>
          <w:szCs w:val="20"/>
          <w:u w:val="none"/>
        </w:rPr>
      </w:pPr>
      <w:r w:rsidRPr="00860E99">
        <w:rPr>
          <w:rStyle w:val="Hyperlink"/>
          <w:rFonts w:ascii="Arial" w:hAnsi="Arial" w:cs="Arial"/>
          <w:sz w:val="20"/>
          <w:szCs w:val="20"/>
          <w:u w:val="none"/>
        </w:rPr>
        <w:t xml:space="preserve">Julie McLaughlin, Press Officer, 0141 242 0552, </w:t>
      </w:r>
      <w:hyperlink r:id="rId11" w:history="1">
        <w:r w:rsidRPr="00860E99">
          <w:rPr>
            <w:rStyle w:val="Hyperlink"/>
            <w:rFonts w:ascii="Arial" w:hAnsi="Arial" w:cs="Arial"/>
            <w:b/>
            <w:sz w:val="20"/>
            <w:szCs w:val="20"/>
          </w:rPr>
          <w:t>julie.mclaughlin@scottishopera.org.uk</w:t>
        </w:r>
      </w:hyperlink>
      <w:r w:rsidRPr="00860E99">
        <w:rPr>
          <w:rStyle w:val="Hyperlink"/>
          <w:rFonts w:ascii="Arial" w:hAnsi="Arial" w:cs="Arial"/>
          <w:sz w:val="20"/>
          <w:szCs w:val="20"/>
          <w:u w:val="none"/>
        </w:rPr>
        <w:t xml:space="preserve"> </w:t>
      </w:r>
    </w:p>
    <w:p w:rsidR="00860E99" w:rsidRDefault="00860E99" w:rsidP="00860E99"/>
    <w:p w:rsidR="00E04443" w:rsidRDefault="00E04443" w:rsidP="00E04443">
      <w:pPr>
        <w:rPr>
          <w:rFonts w:ascii="Calibri" w:eastAsia="Calibri" w:hAnsi="Calibri" w:cs="Calibri"/>
        </w:rPr>
      </w:pPr>
    </w:p>
    <w:p w:rsidR="00E04443" w:rsidRDefault="00E04443" w:rsidP="00E04443">
      <w:pPr>
        <w:spacing w:after="0" w:line="360" w:lineRule="auto"/>
        <w:rPr>
          <w:rFonts w:ascii="Arial" w:eastAsia="Arial" w:hAnsi="Arial" w:cs="Arial"/>
        </w:rPr>
      </w:pPr>
    </w:p>
    <w:p w:rsidR="00E04443" w:rsidRDefault="00E04443" w:rsidP="00E04443">
      <w:pPr>
        <w:spacing w:after="0" w:line="360" w:lineRule="auto"/>
        <w:rPr>
          <w:rFonts w:ascii="Arial" w:eastAsia="Arial" w:hAnsi="Arial" w:cs="Arial"/>
        </w:rPr>
      </w:pPr>
    </w:p>
    <w:p w:rsidR="00E04443" w:rsidRDefault="00E04443" w:rsidP="00E04443">
      <w:pPr>
        <w:spacing w:line="360" w:lineRule="auto"/>
        <w:rPr>
          <w:rFonts w:ascii="Arial" w:eastAsia="Arial" w:hAnsi="Arial" w:cs="Arial"/>
        </w:rPr>
      </w:pPr>
    </w:p>
    <w:p w:rsidR="00911487" w:rsidRDefault="00E04443" w:rsidP="00911487">
      <w:pPr>
        <w:autoSpaceDE w:val="0"/>
        <w:autoSpaceDN w:val="0"/>
        <w:adjustRightInd w:val="0"/>
        <w:spacing w:after="0" w:line="360" w:lineRule="auto"/>
        <w:rPr>
          <w:rFonts w:ascii="Arial" w:eastAsiaTheme="minorHAnsi" w:hAnsi="Arial" w:cs="Arial"/>
          <w:lang w:eastAsia="en-US"/>
        </w:rPr>
      </w:pPr>
      <w:r>
        <w:rPr>
          <w:rFonts w:ascii="Arial" w:eastAsiaTheme="minorHAnsi" w:hAnsi="Arial" w:cs="Arial"/>
          <w:lang w:eastAsia="en-US"/>
        </w:rPr>
        <w:t xml:space="preserve"> </w:t>
      </w:r>
    </w:p>
    <w:p w:rsidR="00E04443" w:rsidRDefault="00E04443" w:rsidP="00911487">
      <w:pPr>
        <w:autoSpaceDE w:val="0"/>
        <w:autoSpaceDN w:val="0"/>
        <w:adjustRightInd w:val="0"/>
        <w:spacing w:after="0" w:line="360" w:lineRule="auto"/>
        <w:rPr>
          <w:rFonts w:ascii="Arial" w:eastAsiaTheme="minorHAnsi" w:hAnsi="Arial" w:cs="Arial"/>
          <w:lang w:eastAsia="en-US"/>
        </w:rPr>
      </w:pPr>
    </w:p>
    <w:p w:rsidR="00E04443" w:rsidRPr="00911487" w:rsidRDefault="00E04443" w:rsidP="00911487">
      <w:pPr>
        <w:autoSpaceDE w:val="0"/>
        <w:autoSpaceDN w:val="0"/>
        <w:adjustRightInd w:val="0"/>
        <w:spacing w:after="0" w:line="360" w:lineRule="auto"/>
        <w:rPr>
          <w:rFonts w:ascii="Arial" w:eastAsiaTheme="minorHAnsi" w:hAnsi="Arial" w:cs="Arial"/>
          <w:lang w:eastAsia="en-US"/>
        </w:rPr>
      </w:pPr>
    </w:p>
    <w:sectPr w:rsidR="00E04443" w:rsidRPr="00911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2419"/>
    <w:multiLevelType w:val="multilevel"/>
    <w:tmpl w:val="328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8E"/>
    <w:rsid w:val="000044BB"/>
    <w:rsid w:val="00026584"/>
    <w:rsid w:val="0008403D"/>
    <w:rsid w:val="000C1DF3"/>
    <w:rsid w:val="0016245D"/>
    <w:rsid w:val="00332B54"/>
    <w:rsid w:val="00367B96"/>
    <w:rsid w:val="003865AA"/>
    <w:rsid w:val="003B5E93"/>
    <w:rsid w:val="003C558E"/>
    <w:rsid w:val="003C6E4F"/>
    <w:rsid w:val="004245AF"/>
    <w:rsid w:val="00457464"/>
    <w:rsid w:val="004C252E"/>
    <w:rsid w:val="004F085A"/>
    <w:rsid w:val="004F6F5B"/>
    <w:rsid w:val="00593C60"/>
    <w:rsid w:val="005A204F"/>
    <w:rsid w:val="005D04B0"/>
    <w:rsid w:val="0062658D"/>
    <w:rsid w:val="00635F63"/>
    <w:rsid w:val="006977B1"/>
    <w:rsid w:val="006C5F96"/>
    <w:rsid w:val="006F402E"/>
    <w:rsid w:val="00740A26"/>
    <w:rsid w:val="00742D12"/>
    <w:rsid w:val="00750A3E"/>
    <w:rsid w:val="007866F7"/>
    <w:rsid w:val="007D7919"/>
    <w:rsid w:val="007E1A97"/>
    <w:rsid w:val="00860E99"/>
    <w:rsid w:val="008639F6"/>
    <w:rsid w:val="0086507E"/>
    <w:rsid w:val="00870AC9"/>
    <w:rsid w:val="008905E8"/>
    <w:rsid w:val="008B748D"/>
    <w:rsid w:val="008D0441"/>
    <w:rsid w:val="00911487"/>
    <w:rsid w:val="00912BCB"/>
    <w:rsid w:val="00921399"/>
    <w:rsid w:val="009F2610"/>
    <w:rsid w:val="009F4722"/>
    <w:rsid w:val="00A314E9"/>
    <w:rsid w:val="00B924C6"/>
    <w:rsid w:val="00B97E7E"/>
    <w:rsid w:val="00C11125"/>
    <w:rsid w:val="00C17E76"/>
    <w:rsid w:val="00C95B0A"/>
    <w:rsid w:val="00D5514E"/>
    <w:rsid w:val="00DB2011"/>
    <w:rsid w:val="00DC36AF"/>
    <w:rsid w:val="00DD3BFC"/>
    <w:rsid w:val="00E023B0"/>
    <w:rsid w:val="00E04443"/>
    <w:rsid w:val="00E7377F"/>
    <w:rsid w:val="00E77BA9"/>
    <w:rsid w:val="00E86035"/>
    <w:rsid w:val="00EA3BB9"/>
    <w:rsid w:val="00EA7427"/>
    <w:rsid w:val="00EE3317"/>
    <w:rsid w:val="00EF2344"/>
    <w:rsid w:val="00F0799D"/>
    <w:rsid w:val="00F16CC4"/>
    <w:rsid w:val="00F24D93"/>
    <w:rsid w:val="00F50D41"/>
    <w:rsid w:val="00F77B2E"/>
    <w:rsid w:val="00FB1918"/>
    <w:rsid w:val="00FB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5F94"/>
  <w15:chartTrackingRefBased/>
  <w15:docId w15:val="{F24B33DA-86A9-47C8-8C49-BB29207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58E"/>
    <w:rPr>
      <w:rFonts w:eastAsiaTheme="minorEastAsia"/>
      <w:lang w:eastAsia="en-GB"/>
    </w:rPr>
  </w:style>
  <w:style w:type="paragraph" w:styleId="Heading5">
    <w:name w:val="heading 5"/>
    <w:basedOn w:val="Normal"/>
    <w:next w:val="Normal"/>
    <w:link w:val="Heading5Char"/>
    <w:qFormat/>
    <w:rsid w:val="00860E99"/>
    <w:pPr>
      <w:keepNext/>
      <w:spacing w:after="0" w:line="240" w:lineRule="auto"/>
      <w:outlineLvl w:val="4"/>
    </w:pPr>
    <w:rPr>
      <w:rFonts w:ascii="Arial" w:eastAsia="Times New Roman" w:hAnsi="Arial" w:cs="Arial"/>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443"/>
    <w:rPr>
      <w:b/>
      <w:bCs/>
    </w:rPr>
  </w:style>
  <w:style w:type="character" w:customStyle="1" w:styleId="Heading5Char">
    <w:name w:val="Heading 5 Char"/>
    <w:basedOn w:val="DefaultParagraphFont"/>
    <w:link w:val="Heading5"/>
    <w:rsid w:val="00860E99"/>
    <w:rPr>
      <w:rFonts w:ascii="Arial" w:eastAsia="Times New Roman" w:hAnsi="Arial" w:cs="Arial"/>
      <w:b/>
      <w:bCs/>
      <w:sz w:val="20"/>
      <w:szCs w:val="24"/>
    </w:rPr>
  </w:style>
  <w:style w:type="character" w:styleId="Hyperlink">
    <w:name w:val="Hyperlink"/>
    <w:basedOn w:val="DefaultParagraphFont"/>
    <w:semiHidden/>
    <w:rsid w:val="00860E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627">
      <w:bodyDiv w:val="1"/>
      <w:marLeft w:val="0"/>
      <w:marRight w:val="0"/>
      <w:marTop w:val="0"/>
      <w:marBottom w:val="0"/>
      <w:divBdr>
        <w:top w:val="none" w:sz="0" w:space="0" w:color="auto"/>
        <w:left w:val="none" w:sz="0" w:space="0" w:color="auto"/>
        <w:bottom w:val="none" w:sz="0" w:space="0" w:color="auto"/>
        <w:right w:val="none" w:sz="0" w:space="0" w:color="auto"/>
      </w:divBdr>
    </w:div>
    <w:div w:id="148907824">
      <w:bodyDiv w:val="1"/>
      <w:marLeft w:val="0"/>
      <w:marRight w:val="0"/>
      <w:marTop w:val="0"/>
      <w:marBottom w:val="0"/>
      <w:divBdr>
        <w:top w:val="none" w:sz="0" w:space="0" w:color="auto"/>
        <w:left w:val="none" w:sz="0" w:space="0" w:color="auto"/>
        <w:bottom w:val="none" w:sz="0" w:space="0" w:color="auto"/>
        <w:right w:val="none" w:sz="0" w:space="0" w:color="auto"/>
      </w:divBdr>
    </w:div>
    <w:div w:id="154883053">
      <w:bodyDiv w:val="1"/>
      <w:marLeft w:val="0"/>
      <w:marRight w:val="0"/>
      <w:marTop w:val="0"/>
      <w:marBottom w:val="0"/>
      <w:divBdr>
        <w:top w:val="none" w:sz="0" w:space="0" w:color="auto"/>
        <w:left w:val="none" w:sz="0" w:space="0" w:color="auto"/>
        <w:bottom w:val="none" w:sz="0" w:space="0" w:color="auto"/>
        <w:right w:val="none" w:sz="0" w:space="0" w:color="auto"/>
      </w:divBdr>
    </w:div>
    <w:div w:id="279337858">
      <w:bodyDiv w:val="1"/>
      <w:marLeft w:val="0"/>
      <w:marRight w:val="0"/>
      <w:marTop w:val="0"/>
      <w:marBottom w:val="0"/>
      <w:divBdr>
        <w:top w:val="none" w:sz="0" w:space="0" w:color="auto"/>
        <w:left w:val="none" w:sz="0" w:space="0" w:color="auto"/>
        <w:bottom w:val="none" w:sz="0" w:space="0" w:color="auto"/>
        <w:right w:val="none" w:sz="0" w:space="0" w:color="auto"/>
      </w:divBdr>
    </w:div>
    <w:div w:id="1550528164">
      <w:bodyDiv w:val="1"/>
      <w:marLeft w:val="0"/>
      <w:marRight w:val="0"/>
      <w:marTop w:val="0"/>
      <w:marBottom w:val="0"/>
      <w:divBdr>
        <w:top w:val="none" w:sz="0" w:space="0" w:color="auto"/>
        <w:left w:val="none" w:sz="0" w:space="0" w:color="auto"/>
        <w:bottom w:val="none" w:sz="0" w:space="0" w:color="auto"/>
        <w:right w:val="none" w:sz="0" w:space="0" w:color="auto"/>
      </w:divBdr>
    </w:div>
    <w:div w:id="18532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shows/access-don-giovanni/" TargetMode="External"/><Relationship Id="rId11" Type="http://schemas.openxmlformats.org/officeDocument/2006/relationships/hyperlink" Target="mailto:julie.mclaughlin@scottishopera.org.uk" TargetMode="Externa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10</cp:revision>
  <dcterms:created xsi:type="dcterms:W3CDTF">2022-04-29T18:13:00Z</dcterms:created>
  <dcterms:modified xsi:type="dcterms:W3CDTF">2022-05-03T10:46:00Z</dcterms:modified>
</cp:coreProperties>
</file>